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38AF" w14:textId="4D1E7B39" w:rsidR="001B3B2E" w:rsidRDefault="001B3B2E" w:rsidP="001B3B2E">
      <w:pPr>
        <w:pBdr>
          <w:top w:val="single" w:sz="4" w:space="1" w:color="auto"/>
          <w:left w:val="single" w:sz="4" w:space="4" w:color="auto"/>
          <w:bottom w:val="single" w:sz="4" w:space="1" w:color="auto"/>
          <w:right w:val="single" w:sz="4" w:space="4" w:color="auto"/>
        </w:pBdr>
        <w:jc w:val="left"/>
      </w:pPr>
      <w:r>
        <w:rPr>
          <w:rFonts w:hint="eastAsia"/>
        </w:rPr>
        <w:t>本契約書のひな形をダウンロードいただきありがとうございました。</w:t>
      </w:r>
    </w:p>
    <w:p w14:paraId="3D1C57B5" w14:textId="77777777" w:rsidR="001B3B2E" w:rsidRDefault="001B3B2E" w:rsidP="001B3B2E">
      <w:pPr>
        <w:pBdr>
          <w:top w:val="single" w:sz="4" w:space="1" w:color="auto"/>
          <w:left w:val="single" w:sz="4" w:space="4" w:color="auto"/>
          <w:bottom w:val="single" w:sz="4" w:space="1" w:color="auto"/>
          <w:right w:val="single" w:sz="4" w:space="4" w:color="auto"/>
        </w:pBdr>
        <w:jc w:val="left"/>
        <w:rPr>
          <w:sz w:val="32"/>
          <w:szCs w:val="36"/>
        </w:rPr>
      </w:pPr>
      <w:r>
        <w:rPr>
          <w:rFonts w:hint="eastAsia"/>
        </w:rPr>
        <w:t>本契約書はあくまで「たたき台」ですので、本契約書の最後に記載の使用方法・注意事項をご確認ください。</w:t>
      </w:r>
    </w:p>
    <w:p w14:paraId="7A6E661D" w14:textId="77777777" w:rsidR="004E428B" w:rsidRPr="00C53A95" w:rsidRDefault="004E428B" w:rsidP="004E428B">
      <w:pPr>
        <w:jc w:val="center"/>
        <w:rPr>
          <w:sz w:val="28"/>
        </w:rPr>
      </w:pPr>
      <w:commentRangeStart w:id="0"/>
      <w:commentRangeStart w:id="1"/>
      <w:r w:rsidRPr="00C53A95">
        <w:rPr>
          <w:rFonts w:hint="eastAsia"/>
          <w:sz w:val="28"/>
        </w:rPr>
        <w:t>事</w:t>
      </w:r>
      <w:r>
        <w:rPr>
          <w:rFonts w:hint="eastAsia"/>
          <w:sz w:val="28"/>
        </w:rPr>
        <w:t xml:space="preserve">　</w:t>
      </w:r>
      <w:r w:rsidRPr="00C53A95">
        <w:rPr>
          <w:rFonts w:hint="eastAsia"/>
          <w:sz w:val="28"/>
        </w:rPr>
        <w:t>業</w:t>
      </w:r>
      <w:r>
        <w:rPr>
          <w:rFonts w:hint="eastAsia"/>
          <w:sz w:val="28"/>
        </w:rPr>
        <w:t xml:space="preserve">　</w:t>
      </w:r>
      <w:r w:rsidRPr="00C53A95">
        <w:rPr>
          <w:rFonts w:hint="eastAsia"/>
          <w:sz w:val="28"/>
        </w:rPr>
        <w:t>譲</w:t>
      </w:r>
      <w:r>
        <w:rPr>
          <w:rFonts w:hint="eastAsia"/>
          <w:sz w:val="28"/>
        </w:rPr>
        <w:t xml:space="preserve">　</w:t>
      </w:r>
      <w:r w:rsidRPr="00C53A95">
        <w:rPr>
          <w:rFonts w:hint="eastAsia"/>
          <w:sz w:val="28"/>
        </w:rPr>
        <w:t>渡</w:t>
      </w:r>
      <w:r>
        <w:rPr>
          <w:rFonts w:hint="eastAsia"/>
          <w:sz w:val="28"/>
        </w:rPr>
        <w:t xml:space="preserve">　</w:t>
      </w:r>
      <w:r w:rsidRPr="00C53A95">
        <w:rPr>
          <w:rFonts w:hint="eastAsia"/>
          <w:sz w:val="28"/>
        </w:rPr>
        <w:t>契</w:t>
      </w:r>
      <w:r>
        <w:rPr>
          <w:rFonts w:hint="eastAsia"/>
          <w:sz w:val="28"/>
        </w:rPr>
        <w:t xml:space="preserve">　</w:t>
      </w:r>
      <w:r w:rsidRPr="00C53A95">
        <w:rPr>
          <w:rFonts w:hint="eastAsia"/>
          <w:sz w:val="28"/>
        </w:rPr>
        <w:t>約</w:t>
      </w:r>
      <w:r>
        <w:rPr>
          <w:rFonts w:hint="eastAsia"/>
          <w:sz w:val="28"/>
        </w:rPr>
        <w:t xml:space="preserve">　</w:t>
      </w:r>
      <w:r w:rsidRPr="00C53A95">
        <w:rPr>
          <w:rFonts w:hint="eastAsia"/>
          <w:sz w:val="28"/>
        </w:rPr>
        <w:t>書</w:t>
      </w:r>
      <w:commentRangeEnd w:id="0"/>
      <w:r w:rsidR="002A790F">
        <w:rPr>
          <w:rStyle w:val="a3"/>
        </w:rPr>
        <w:commentReference w:id="0"/>
      </w:r>
      <w:commentRangeEnd w:id="1"/>
      <w:r w:rsidR="00FF5640">
        <w:rPr>
          <w:rStyle w:val="a3"/>
        </w:rPr>
        <w:commentReference w:id="1"/>
      </w:r>
    </w:p>
    <w:p w14:paraId="7850726C" w14:textId="77777777" w:rsidR="004E428B" w:rsidRDefault="004E428B" w:rsidP="004E428B"/>
    <w:p w14:paraId="41429E3B" w14:textId="77777777" w:rsidR="004E428B" w:rsidRDefault="004E428B" w:rsidP="004E428B">
      <w:r>
        <w:rPr>
          <w:rFonts w:hint="eastAsia"/>
        </w:rPr>
        <w:t xml:space="preserve">　</w:t>
      </w:r>
      <w:commentRangeStart w:id="2"/>
      <w:r>
        <w:rPr>
          <w:rFonts w:hint="eastAsia"/>
        </w:rPr>
        <w:t>株式会社●●●（以下「甲」という。）と株式会社●●●（以下「乙」という。）は、次のとおり、事業譲渡契約（以下「本件契約」という。）を締結する。</w:t>
      </w:r>
      <w:commentRangeEnd w:id="2"/>
      <w:r w:rsidR="002A790F">
        <w:rPr>
          <w:rStyle w:val="a3"/>
        </w:rPr>
        <w:commentReference w:id="2"/>
      </w:r>
    </w:p>
    <w:p w14:paraId="33BD2729" w14:textId="77777777" w:rsidR="004E428B" w:rsidRDefault="004E428B" w:rsidP="004E428B"/>
    <w:p w14:paraId="7A940EAE" w14:textId="77777777" w:rsidR="004E428B" w:rsidRDefault="004E428B" w:rsidP="004E428B">
      <w:r>
        <w:rPr>
          <w:rFonts w:hint="eastAsia"/>
        </w:rPr>
        <w:t>第１条（定義）</w:t>
      </w:r>
    </w:p>
    <w:p w14:paraId="1D0431A8" w14:textId="77777777" w:rsidR="004E428B" w:rsidRDefault="004E428B" w:rsidP="004E428B">
      <w:r>
        <w:rPr>
          <w:rFonts w:hint="eastAsia"/>
        </w:rPr>
        <w:t xml:space="preserve">　本件契約において、次の各号に掲げる用語の意義は、当該各号に定めるところによる。</w:t>
      </w:r>
    </w:p>
    <w:p w14:paraId="44F1CB07" w14:textId="77777777" w:rsidR="004E428B" w:rsidRDefault="004E428B" w:rsidP="004E428B">
      <w:r>
        <w:rPr>
          <w:rFonts w:hint="eastAsia"/>
        </w:rPr>
        <w:t xml:space="preserve">　</w:t>
      </w:r>
      <w:r w:rsidRPr="0088665D">
        <w:rPr>
          <w:rFonts w:ascii="ＭＳ 明朝" w:hAnsi="ＭＳ 明朝" w:hint="eastAsia"/>
        </w:rPr>
        <w:t>(1)</w:t>
      </w:r>
      <w:r>
        <w:rPr>
          <w:rFonts w:hint="eastAsia"/>
        </w:rPr>
        <w:t xml:space="preserve"> </w:t>
      </w:r>
      <w:r>
        <w:rPr>
          <w:rFonts w:hint="eastAsia"/>
        </w:rPr>
        <w:t>本件対象事業</w:t>
      </w:r>
    </w:p>
    <w:p w14:paraId="0B06B2F3" w14:textId="77777777" w:rsidR="004E428B" w:rsidRDefault="004E428B" w:rsidP="004E428B">
      <w:r>
        <w:rPr>
          <w:rFonts w:hint="eastAsia"/>
        </w:rPr>
        <w:t xml:space="preserve">　　　本件契約に基づいて甲から乙に譲渡される甲の●●事業をいう。</w:t>
      </w:r>
    </w:p>
    <w:p w14:paraId="1B0BBADE" w14:textId="77777777" w:rsidR="004E428B" w:rsidRDefault="004E428B" w:rsidP="004E428B">
      <w:r>
        <w:rPr>
          <w:rFonts w:hint="eastAsia"/>
        </w:rPr>
        <w:t xml:space="preserve">　</w:t>
      </w:r>
      <w:r>
        <w:rPr>
          <w:rFonts w:ascii="ＭＳ 明朝" w:hAnsi="ＭＳ 明朝" w:hint="eastAsia"/>
        </w:rPr>
        <w:t>(2</w:t>
      </w:r>
      <w:r w:rsidRPr="0088665D">
        <w:rPr>
          <w:rFonts w:ascii="ＭＳ 明朝" w:hAnsi="ＭＳ 明朝" w:hint="eastAsia"/>
        </w:rPr>
        <w:t>)</w:t>
      </w:r>
      <w:r>
        <w:rPr>
          <w:rFonts w:ascii="ＭＳ 明朝" w:hAnsi="ＭＳ 明朝" w:hint="eastAsia"/>
        </w:rPr>
        <w:t xml:space="preserve"> </w:t>
      </w:r>
      <w:r>
        <w:rPr>
          <w:rFonts w:hint="eastAsia"/>
        </w:rPr>
        <w:t>本件譲渡財産</w:t>
      </w:r>
    </w:p>
    <w:p w14:paraId="2C0C9F08" w14:textId="77777777" w:rsidR="004E428B" w:rsidRDefault="004E428B" w:rsidP="004E428B">
      <w:r>
        <w:rPr>
          <w:rFonts w:hint="eastAsia"/>
        </w:rPr>
        <w:t xml:space="preserve">　　　本件対象事業を構成する個別財産をいう。</w:t>
      </w:r>
    </w:p>
    <w:p w14:paraId="7B3DBB36" w14:textId="77777777" w:rsidR="004E428B" w:rsidRDefault="004E428B" w:rsidP="004E428B">
      <w:r>
        <w:rPr>
          <w:rFonts w:hint="eastAsia"/>
        </w:rPr>
        <w:t xml:space="preserve">　</w:t>
      </w:r>
      <w:r>
        <w:rPr>
          <w:rFonts w:ascii="ＭＳ 明朝" w:hAnsi="ＭＳ 明朝" w:hint="eastAsia"/>
        </w:rPr>
        <w:t>(3</w:t>
      </w:r>
      <w:r w:rsidRPr="0088665D">
        <w:rPr>
          <w:rFonts w:ascii="ＭＳ 明朝" w:hAnsi="ＭＳ 明朝" w:hint="eastAsia"/>
        </w:rPr>
        <w:t>)</w:t>
      </w:r>
      <w:r>
        <w:rPr>
          <w:rFonts w:ascii="ＭＳ 明朝" w:hAnsi="ＭＳ 明朝" w:hint="eastAsia"/>
        </w:rPr>
        <w:t xml:space="preserve"> </w:t>
      </w:r>
      <w:r>
        <w:rPr>
          <w:rFonts w:hint="eastAsia"/>
        </w:rPr>
        <w:t>本件譲渡日</w:t>
      </w:r>
    </w:p>
    <w:p w14:paraId="0A44077F" w14:textId="77777777" w:rsidR="004E428B" w:rsidRPr="0061467E" w:rsidRDefault="004E428B" w:rsidP="004E428B">
      <w:pPr>
        <w:rPr>
          <w:u w:val="single"/>
        </w:rPr>
      </w:pPr>
      <w:r>
        <w:rPr>
          <w:rFonts w:hint="eastAsia"/>
        </w:rPr>
        <w:t xml:space="preserve">　　　甲から乙に対する、本件対象事業及び本件譲渡財産の譲渡を実行する日をいう。　　　</w:t>
      </w:r>
    </w:p>
    <w:p w14:paraId="6EE056CB" w14:textId="77777777" w:rsidR="004E428B" w:rsidRDefault="004E428B" w:rsidP="004E428B">
      <w:r>
        <w:rPr>
          <w:rFonts w:hint="eastAsia"/>
        </w:rPr>
        <w:t xml:space="preserve">　</w:t>
      </w:r>
      <w:r>
        <w:rPr>
          <w:rFonts w:ascii="ＭＳ 明朝" w:hAnsi="ＭＳ 明朝" w:hint="eastAsia"/>
        </w:rPr>
        <w:t>(4</w:t>
      </w:r>
      <w:r w:rsidRPr="0088665D">
        <w:rPr>
          <w:rFonts w:ascii="ＭＳ 明朝" w:hAnsi="ＭＳ 明朝" w:hint="eastAsia"/>
        </w:rPr>
        <w:t>)</w:t>
      </w:r>
      <w:r>
        <w:rPr>
          <w:rFonts w:ascii="ＭＳ 明朝" w:hAnsi="ＭＳ 明朝" w:hint="eastAsia"/>
        </w:rPr>
        <w:t xml:space="preserve"> </w:t>
      </w:r>
      <w:r>
        <w:rPr>
          <w:rFonts w:hint="eastAsia"/>
        </w:rPr>
        <w:t>本件従業員</w:t>
      </w:r>
    </w:p>
    <w:p w14:paraId="2F6EAAC6" w14:textId="77777777" w:rsidR="004E428B" w:rsidRDefault="004E428B" w:rsidP="004E428B">
      <w:r>
        <w:rPr>
          <w:rFonts w:hint="eastAsia"/>
        </w:rPr>
        <w:t xml:space="preserve">　　　甲における、別紙●記載の本件対象事業にかかる従業員をいう。</w:t>
      </w:r>
    </w:p>
    <w:p w14:paraId="439A3FAD" w14:textId="77777777" w:rsidR="004E428B" w:rsidRDefault="004E428B" w:rsidP="004E428B">
      <w:r>
        <w:rPr>
          <w:rFonts w:hint="eastAsia"/>
        </w:rPr>
        <w:t xml:space="preserve">　</w:t>
      </w:r>
      <w:r>
        <w:rPr>
          <w:rFonts w:ascii="ＭＳ 明朝" w:hAnsi="ＭＳ 明朝" w:hint="eastAsia"/>
        </w:rPr>
        <w:t>(5</w:t>
      </w:r>
      <w:r w:rsidRPr="0088665D">
        <w:rPr>
          <w:rFonts w:ascii="ＭＳ 明朝" w:hAnsi="ＭＳ 明朝" w:hint="eastAsia"/>
        </w:rPr>
        <w:t>)</w:t>
      </w:r>
      <w:r>
        <w:rPr>
          <w:rFonts w:ascii="ＭＳ 明朝" w:hAnsi="ＭＳ 明朝" w:hint="eastAsia"/>
        </w:rPr>
        <w:t xml:space="preserve"> </w:t>
      </w:r>
      <w:r>
        <w:rPr>
          <w:rFonts w:hint="eastAsia"/>
        </w:rPr>
        <w:t>本件譲渡代金</w:t>
      </w:r>
    </w:p>
    <w:p w14:paraId="0F89B035" w14:textId="77777777" w:rsidR="004E428B" w:rsidRDefault="004E428B" w:rsidP="004E428B">
      <w:r>
        <w:rPr>
          <w:rFonts w:hint="eastAsia"/>
        </w:rPr>
        <w:t xml:space="preserve">　　　</w:t>
      </w:r>
      <w:commentRangeStart w:id="3"/>
      <w:r>
        <w:rPr>
          <w:rFonts w:hint="eastAsia"/>
        </w:rPr>
        <w:t>本件対象事業の対価たる代金をいう。</w:t>
      </w:r>
      <w:commentRangeEnd w:id="3"/>
      <w:r w:rsidR="002A790F">
        <w:rPr>
          <w:rStyle w:val="a3"/>
        </w:rPr>
        <w:commentReference w:id="3"/>
      </w:r>
    </w:p>
    <w:p w14:paraId="3039AB5C" w14:textId="77777777" w:rsidR="004E428B" w:rsidRDefault="004E428B" w:rsidP="004E428B"/>
    <w:p w14:paraId="2F6FB48D" w14:textId="77777777" w:rsidR="004E428B" w:rsidRDefault="004E428B" w:rsidP="004E428B">
      <w:r>
        <w:rPr>
          <w:rFonts w:hint="eastAsia"/>
        </w:rPr>
        <w:t>第２条（譲渡日、事業譲渡の範囲）</w:t>
      </w:r>
    </w:p>
    <w:p w14:paraId="6B6E4DAD" w14:textId="77777777" w:rsidR="004E428B" w:rsidRDefault="004E428B" w:rsidP="004E428B">
      <w:pPr>
        <w:ind w:left="210" w:hangingChars="100" w:hanging="210"/>
      </w:pPr>
      <w:r>
        <w:rPr>
          <w:rFonts w:hint="eastAsia"/>
        </w:rPr>
        <w:t>１　甲は、本件譲渡日をもって、乙に対し、本件対象事業を譲渡し、乙は、これを譲り受ける。</w:t>
      </w:r>
    </w:p>
    <w:p w14:paraId="01A6D87E" w14:textId="77777777" w:rsidR="004E428B" w:rsidRDefault="004E428B" w:rsidP="004E428B">
      <w:pPr>
        <w:ind w:left="181" w:hangingChars="86" w:hanging="181"/>
      </w:pPr>
      <w:r>
        <w:rPr>
          <w:rFonts w:hint="eastAsia"/>
        </w:rPr>
        <w:t>２　本件譲渡日は、令和　　年　　月　　日とする。</w:t>
      </w:r>
    </w:p>
    <w:p w14:paraId="78CC09F3" w14:textId="77777777" w:rsidR="004E428B" w:rsidRDefault="004E428B" w:rsidP="004E428B"/>
    <w:p w14:paraId="46A6A79D" w14:textId="77777777" w:rsidR="004E428B" w:rsidRDefault="004E428B" w:rsidP="004E428B">
      <w:r>
        <w:rPr>
          <w:rFonts w:hint="eastAsia"/>
        </w:rPr>
        <w:t>第３条（調査権等）</w:t>
      </w:r>
    </w:p>
    <w:p w14:paraId="02790C7A" w14:textId="77777777" w:rsidR="004E428B" w:rsidRDefault="004E428B" w:rsidP="004E428B">
      <w:pPr>
        <w:ind w:left="210" w:hangingChars="100" w:hanging="210"/>
      </w:pPr>
      <w:r>
        <w:rPr>
          <w:rFonts w:hint="eastAsia"/>
        </w:rPr>
        <w:t>１　乙は、本件譲渡日までの間、本件対象事業に関し、甲に対して事業の報告を求め、又は、乙の費用にて業務及び財産の状況を調査することができる。</w:t>
      </w:r>
    </w:p>
    <w:p w14:paraId="78E06102" w14:textId="1F6C77C3" w:rsidR="004E428B" w:rsidRDefault="004E428B" w:rsidP="004E428B">
      <w:pPr>
        <w:ind w:left="210" w:hangingChars="100" w:hanging="210"/>
      </w:pPr>
      <w:r>
        <w:rPr>
          <w:rFonts w:hint="eastAsia"/>
        </w:rPr>
        <w:t>２　乙は、前項の調査を、税理士、公認会計士ないし弁護士に対して委任して行うことができる。</w:t>
      </w:r>
    </w:p>
    <w:p w14:paraId="52F68EE0" w14:textId="657B9915" w:rsidR="004E428B" w:rsidRDefault="004E428B" w:rsidP="004E428B">
      <w:pPr>
        <w:ind w:left="210" w:hangingChars="100" w:hanging="210"/>
      </w:pPr>
      <w:r>
        <w:rPr>
          <w:rFonts w:hint="eastAsia"/>
        </w:rPr>
        <w:t>３　甲は、前２項の調査に関し、誠実に協力するものとし、乙に対し、本件対象事業に関する全ての事項を開示するものとする。</w:t>
      </w:r>
    </w:p>
    <w:p w14:paraId="57D40F99" w14:textId="77777777" w:rsidR="004E428B" w:rsidRDefault="004E428B" w:rsidP="004E428B"/>
    <w:p w14:paraId="7D6753D1" w14:textId="41A8731D" w:rsidR="004E428B" w:rsidRDefault="004E428B" w:rsidP="004E428B">
      <w:r>
        <w:rPr>
          <w:rFonts w:hint="eastAsia"/>
        </w:rPr>
        <w:t>第４条（資産の譲渡等）</w:t>
      </w:r>
    </w:p>
    <w:p w14:paraId="00078712" w14:textId="13D69FBB" w:rsidR="004E428B" w:rsidRPr="005202C5" w:rsidRDefault="004E428B" w:rsidP="004E428B">
      <w:pPr>
        <w:ind w:left="210" w:hangingChars="100" w:hanging="210"/>
      </w:pPr>
      <w:r w:rsidRPr="005202C5">
        <w:rPr>
          <w:rFonts w:hint="eastAsia"/>
        </w:rPr>
        <w:lastRenderedPageBreak/>
        <w:t>１　本件譲渡資産は、本件譲渡日現在における、本件対象事業に係る一切の財産（但し、</w:t>
      </w:r>
      <w:r w:rsidR="000C20CF">
        <w:rPr>
          <w:rFonts w:hint="eastAsia"/>
        </w:rPr>
        <w:t>●●</w:t>
      </w:r>
      <w:r w:rsidRPr="005202C5">
        <w:rPr>
          <w:rFonts w:hint="eastAsia"/>
        </w:rPr>
        <w:t>を除く）である。</w:t>
      </w:r>
    </w:p>
    <w:p w14:paraId="3BD560AE" w14:textId="77777777" w:rsidR="004E428B" w:rsidRDefault="004E428B" w:rsidP="004E428B">
      <w:pPr>
        <w:ind w:left="210" w:hangingChars="100" w:hanging="210"/>
      </w:pPr>
      <w:r>
        <w:rPr>
          <w:rFonts w:hint="eastAsia"/>
        </w:rPr>
        <w:t>２　乙は、本件対象事業の事業譲渡により、労働債務を含む甲が負担する一切の債務（本件譲渡日以前に生じた原因に起因又は関連して将来甲が負担することになる債務を含む。また、甲の会計帳簿に記載されているか否かを問わず、かつ、発生原因及び法律構成の如何を問わない。）を承継しない。</w:t>
      </w:r>
    </w:p>
    <w:p w14:paraId="03EAD453" w14:textId="77777777" w:rsidR="004E428B" w:rsidRDefault="004E428B" w:rsidP="004E428B"/>
    <w:p w14:paraId="62E01E7C" w14:textId="77777777" w:rsidR="004E428B" w:rsidRDefault="004E428B" w:rsidP="004E428B">
      <w:r>
        <w:rPr>
          <w:rFonts w:hint="eastAsia"/>
        </w:rPr>
        <w:t>第５条（契約上の地位の移転）</w:t>
      </w:r>
    </w:p>
    <w:p w14:paraId="4AFE6CF0" w14:textId="77777777" w:rsidR="004E428B" w:rsidRDefault="004E428B" w:rsidP="004E428B">
      <w:pPr>
        <w:ind w:left="210" w:hangingChars="100" w:hanging="210"/>
      </w:pPr>
      <w:r>
        <w:rPr>
          <w:rFonts w:hint="eastAsia"/>
        </w:rPr>
        <w:t>１　甲は、本件対象事業に関する別紙●記載の契約（以下「本承継契約」という。）に係る契約上の地位及びこれに基づく権利義務（但し、本件譲渡日において既に発生している債務及び本件譲渡日以前の原因に基づき本件譲渡日以後に発生する債務を除く。）を、本件譲渡日をもって乙に承継させ、乙はこれを承継するものとする。</w:t>
      </w:r>
    </w:p>
    <w:p w14:paraId="1DA610A0" w14:textId="77777777" w:rsidR="004E428B" w:rsidRDefault="004E428B" w:rsidP="004E428B">
      <w:pPr>
        <w:ind w:left="210" w:hangingChars="100" w:hanging="210"/>
      </w:pPr>
      <w:r>
        <w:rPr>
          <w:rFonts w:hint="eastAsia"/>
        </w:rPr>
        <w:t>２　甲は、本件譲渡日までに、本承継契約に係る契約上の地位の移転に必要な措置を</w:t>
      </w:r>
      <w:r w:rsidR="00773610">
        <w:rPr>
          <w:rFonts w:hint="eastAsia"/>
        </w:rPr>
        <w:t>と</w:t>
      </w:r>
      <w:r>
        <w:rPr>
          <w:rFonts w:hint="eastAsia"/>
        </w:rPr>
        <w:t>るものとする。</w:t>
      </w:r>
    </w:p>
    <w:p w14:paraId="06D89103" w14:textId="77777777" w:rsidR="004E428B" w:rsidRDefault="004E428B" w:rsidP="004E428B">
      <w:pPr>
        <w:ind w:left="210" w:hangingChars="100" w:hanging="210"/>
      </w:pPr>
      <w:r>
        <w:rPr>
          <w:rFonts w:hint="eastAsia"/>
        </w:rPr>
        <w:t>３　甲は、本承継契約のうち、●●株式会社（本店所在地：●●、以下「●●」という。）との●●契約（以下「●●間契約」という。）に関し、①甲の●●に対する同契約に基づく販売手数料は発生しないものとする変更契約を締結した上で、変更後の同契約を乙に移転するか、又は、②当該契約に係る契約上の地位の移転に変えて、●●をして乙との間で販売手数料が発生しない新規の契約を甲の責任で締結せしめるものとする。</w:t>
      </w:r>
    </w:p>
    <w:p w14:paraId="3D3FCD1F" w14:textId="77777777" w:rsidR="004E428B" w:rsidRDefault="004E428B" w:rsidP="004E428B">
      <w:pPr>
        <w:ind w:left="210" w:hangingChars="100" w:hanging="210"/>
      </w:pPr>
      <w:r>
        <w:rPr>
          <w:rFonts w:hint="eastAsia"/>
        </w:rPr>
        <w:t>４　甲は、本承継契約のうち、前項に定める他、乙が現在の条件を変更する必要があるとして指定したものについては、本件譲渡日までに①甲が当該契約の相手方当事者との間で、乙が指定した条件の変更契約を締結した上で、変更後の契約を乙に移転するか、又は、②当該契約に係る契約上の地位の移転に変えて、当該契約の相手方当事者をして乙との間で乙が指定した内容に従った条件の新規の契約を甲の責任において締結せしめるものとする。</w:t>
      </w:r>
    </w:p>
    <w:p w14:paraId="53ACFE78" w14:textId="77777777" w:rsidR="004E428B" w:rsidRPr="00205A37" w:rsidRDefault="004E428B" w:rsidP="004E428B"/>
    <w:p w14:paraId="2EAB2420" w14:textId="77777777" w:rsidR="004E428B" w:rsidRDefault="004E428B" w:rsidP="004E428B">
      <w:r>
        <w:rPr>
          <w:rFonts w:hint="eastAsia"/>
        </w:rPr>
        <w:t>第６条（譲渡財産の引渡日）</w:t>
      </w:r>
    </w:p>
    <w:p w14:paraId="7695B3FE" w14:textId="77777777" w:rsidR="004E428B" w:rsidRDefault="004E428B" w:rsidP="004E428B">
      <w:r>
        <w:rPr>
          <w:rFonts w:hint="eastAsia"/>
        </w:rPr>
        <w:t xml:space="preserve">　本件譲渡財産の引渡日は、本件譲渡日とする。</w:t>
      </w:r>
    </w:p>
    <w:p w14:paraId="68270557" w14:textId="77777777" w:rsidR="004E428B" w:rsidRDefault="004E428B" w:rsidP="004E428B"/>
    <w:p w14:paraId="3C04D45D" w14:textId="77777777" w:rsidR="004E428B" w:rsidRDefault="004E428B" w:rsidP="004E428B">
      <w:r>
        <w:rPr>
          <w:rFonts w:hint="eastAsia"/>
        </w:rPr>
        <w:t>第７条（従業員等の承継等）</w:t>
      </w:r>
    </w:p>
    <w:p w14:paraId="2053D3FF" w14:textId="77777777" w:rsidR="004E428B" w:rsidRDefault="004E428B" w:rsidP="004E428B">
      <w:pPr>
        <w:ind w:left="210" w:hangingChars="100" w:hanging="210"/>
      </w:pPr>
      <w:r>
        <w:rPr>
          <w:rFonts w:hint="eastAsia"/>
        </w:rPr>
        <w:t xml:space="preserve">１　</w:t>
      </w:r>
      <w:commentRangeStart w:id="4"/>
      <w:r>
        <w:rPr>
          <w:rFonts w:hint="eastAsia"/>
        </w:rPr>
        <w:t>甲は、本件譲渡日の前日の業務時間終了時において、本件従業員の全員を解雇するものとする。</w:t>
      </w:r>
      <w:commentRangeEnd w:id="4"/>
      <w:r w:rsidR="002A790F">
        <w:rPr>
          <w:rStyle w:val="a3"/>
        </w:rPr>
        <w:commentReference w:id="4"/>
      </w:r>
    </w:p>
    <w:p w14:paraId="4AF899CE" w14:textId="77777777" w:rsidR="004E428B" w:rsidRDefault="004E428B" w:rsidP="004E428B">
      <w:pPr>
        <w:ind w:left="210" w:hangingChars="100" w:hanging="210"/>
      </w:pPr>
      <w:r>
        <w:rPr>
          <w:rFonts w:hint="eastAsia"/>
        </w:rPr>
        <w:t>２　乙は、本件譲渡日において、本件従業員のうち、本件譲渡日までに、乙から提示された雇用条件での乙への就職について承諾した者及び本件契約締結日時点における甲の取締役である●●氏を新たに雇用するものとする。</w:t>
      </w:r>
    </w:p>
    <w:p w14:paraId="3E314835" w14:textId="74D15404" w:rsidR="004E428B" w:rsidRDefault="004E428B" w:rsidP="004E428B">
      <w:pPr>
        <w:ind w:left="210" w:hangingChars="100" w:hanging="210"/>
      </w:pPr>
      <w:r>
        <w:rPr>
          <w:rFonts w:hint="eastAsia"/>
        </w:rPr>
        <w:t>３　乙は、本件譲渡日において、本件契約締結日時点における甲の取締役である●●氏を乙</w:t>
      </w:r>
      <w:r>
        <w:rPr>
          <w:rFonts w:hint="eastAsia"/>
        </w:rPr>
        <w:lastRenderedPageBreak/>
        <w:t>の非常勤顧問とする。なお、乙及び●●氏間の契約条件については、別途協議して決定することとする。</w:t>
      </w:r>
    </w:p>
    <w:p w14:paraId="03ABE0F7" w14:textId="77777777" w:rsidR="004E428B" w:rsidRPr="00E7094C" w:rsidRDefault="004E428B" w:rsidP="004E428B">
      <w:pPr>
        <w:ind w:left="210" w:hangingChars="100" w:hanging="210"/>
      </w:pPr>
      <w:r>
        <w:rPr>
          <w:rFonts w:hint="eastAsia"/>
        </w:rPr>
        <w:t>４　甲は、本件譲渡日までに、本件従業員から、乙への就職について承諾を取得しなければならないものとし、本件譲渡日まで乙への就職に承諾しない本件従業員が存する場合、甲及び乙は、その対応につき誠実に協議するものとする。</w:t>
      </w:r>
    </w:p>
    <w:p w14:paraId="73E210AF" w14:textId="77777777" w:rsidR="004E428B" w:rsidRPr="00C705AF" w:rsidRDefault="004E428B" w:rsidP="004E428B"/>
    <w:p w14:paraId="42A7092D" w14:textId="77777777" w:rsidR="004E428B" w:rsidRDefault="004E428B" w:rsidP="004E428B">
      <w:r>
        <w:rPr>
          <w:rFonts w:hint="eastAsia"/>
        </w:rPr>
        <w:t>第８条（譲渡代金及び支払方法）</w:t>
      </w:r>
    </w:p>
    <w:p w14:paraId="1D17EA14" w14:textId="77777777" w:rsidR="004E428B" w:rsidRDefault="004E428B" w:rsidP="004E428B">
      <w:r>
        <w:rPr>
          <w:rFonts w:hint="eastAsia"/>
        </w:rPr>
        <w:t>１　本件譲渡代金は、金●●円（消費税・地方消費税別）とする。</w:t>
      </w:r>
    </w:p>
    <w:p w14:paraId="397BB5DE" w14:textId="77777777" w:rsidR="004E428B" w:rsidRDefault="004E428B" w:rsidP="004E428B">
      <w:pPr>
        <w:ind w:left="210" w:hangingChars="100" w:hanging="210"/>
      </w:pPr>
      <w:r>
        <w:rPr>
          <w:rFonts w:hint="eastAsia"/>
        </w:rPr>
        <w:t>２　第３条に定める詳細調査の結果、本件対象事業の資産、負債、事業、財政状態、経営成績又は将来の収益計画に悪影響を及ぼしうる事由があることが判明した場合、乙は、甲に対し、本件譲渡代金の減額を請求することができる。</w:t>
      </w:r>
    </w:p>
    <w:p w14:paraId="59FCCCC1" w14:textId="77777777" w:rsidR="004E428B" w:rsidRDefault="004E428B" w:rsidP="004E428B">
      <w:pPr>
        <w:ind w:left="210" w:hangingChars="100" w:hanging="210"/>
      </w:pPr>
      <w:r>
        <w:rPr>
          <w:rFonts w:hint="eastAsia"/>
        </w:rPr>
        <w:t>３　前項に基づく本件譲渡代金の減額事由がなかった場合，乙は、甲に対し、以下のとおり、本件譲渡代金の全額を支払う。但し、前項に基づく本件譲渡代金の減額事由があった場合には、甲は、乙に対して、当該減額した金額を以下の支払期日に支払うものとする。</w:t>
      </w:r>
    </w:p>
    <w:p w14:paraId="5247F06A" w14:textId="77777777" w:rsidR="004E428B" w:rsidRDefault="004E428B" w:rsidP="004E428B">
      <w:pPr>
        <w:tabs>
          <w:tab w:val="left" w:pos="426"/>
        </w:tabs>
        <w:ind w:firstLineChars="50" w:firstLine="105"/>
      </w:pPr>
      <w:r w:rsidRPr="0088665D">
        <w:rPr>
          <w:rFonts w:ascii="ＭＳ 明朝" w:hAnsi="ＭＳ 明朝" w:hint="eastAsia"/>
        </w:rPr>
        <w:t>(1)</w:t>
      </w:r>
      <w:r>
        <w:rPr>
          <w:rFonts w:ascii="ＭＳ 明朝" w:hAnsi="ＭＳ 明朝" w:hint="eastAsia"/>
        </w:rPr>
        <w:t xml:space="preserve"> </w:t>
      </w:r>
      <w:r>
        <w:rPr>
          <w:rFonts w:hint="eastAsia"/>
        </w:rPr>
        <w:t>令和　　年　月末日</w:t>
      </w:r>
      <w:r>
        <w:rPr>
          <w:rFonts w:hint="eastAsia"/>
        </w:rPr>
        <w:tab/>
      </w:r>
      <w:r>
        <w:rPr>
          <w:rFonts w:hint="eastAsia"/>
        </w:rPr>
        <w:tab/>
      </w:r>
      <w:r>
        <w:rPr>
          <w:rFonts w:hint="eastAsia"/>
        </w:rPr>
        <w:t>●●円</w:t>
      </w:r>
    </w:p>
    <w:p w14:paraId="2CDEE65B" w14:textId="77777777" w:rsidR="004E428B" w:rsidRDefault="004E428B" w:rsidP="004E428B">
      <w:pPr>
        <w:tabs>
          <w:tab w:val="left" w:pos="426"/>
        </w:tabs>
        <w:ind w:firstLineChars="50" w:firstLine="105"/>
        <w:rPr>
          <w:rFonts w:ascii="ＭＳ 明朝" w:hAnsi="ＭＳ 明朝"/>
        </w:rPr>
      </w:pPr>
      <w:r>
        <w:rPr>
          <w:rFonts w:ascii="ＭＳ 明朝" w:hAnsi="ＭＳ 明朝" w:hint="eastAsia"/>
        </w:rPr>
        <w:t>(2</w:t>
      </w:r>
      <w:r w:rsidRPr="0088665D">
        <w:rPr>
          <w:rFonts w:ascii="ＭＳ 明朝" w:hAnsi="ＭＳ 明朝" w:hint="eastAsia"/>
        </w:rPr>
        <w:t>)</w:t>
      </w:r>
      <w:r>
        <w:rPr>
          <w:rFonts w:ascii="ＭＳ 明朝" w:hAnsi="ＭＳ 明朝" w:hint="eastAsia"/>
        </w:rPr>
        <w:t xml:space="preserve"> 令和　　年　月末日</w:t>
      </w:r>
      <w:r>
        <w:rPr>
          <w:rFonts w:ascii="ＭＳ 明朝" w:hAnsi="ＭＳ 明朝" w:hint="eastAsia"/>
        </w:rPr>
        <w:tab/>
      </w:r>
      <w:r>
        <w:rPr>
          <w:rFonts w:ascii="ＭＳ 明朝" w:hAnsi="ＭＳ 明朝" w:hint="eastAsia"/>
        </w:rPr>
        <w:tab/>
        <w:t>●●円</w:t>
      </w:r>
    </w:p>
    <w:p w14:paraId="7E37EE59" w14:textId="77777777" w:rsidR="004E428B" w:rsidRPr="00481E5B" w:rsidRDefault="004E428B" w:rsidP="004E428B">
      <w:pPr>
        <w:tabs>
          <w:tab w:val="left" w:pos="426"/>
        </w:tabs>
        <w:ind w:firstLineChars="50" w:firstLine="105"/>
      </w:pPr>
    </w:p>
    <w:p w14:paraId="42BFBC80" w14:textId="77777777" w:rsidR="004E428B" w:rsidRDefault="004E428B" w:rsidP="004E428B">
      <w:commentRangeStart w:id="5"/>
      <w:r>
        <w:rPr>
          <w:rFonts w:hint="eastAsia"/>
        </w:rPr>
        <w:t>第９条（表明と保証）</w:t>
      </w:r>
      <w:commentRangeEnd w:id="5"/>
      <w:r w:rsidR="00B368AB">
        <w:rPr>
          <w:rStyle w:val="a3"/>
        </w:rPr>
        <w:commentReference w:id="5"/>
      </w:r>
    </w:p>
    <w:p w14:paraId="50AF5131" w14:textId="77777777" w:rsidR="004E428B" w:rsidRDefault="004E428B" w:rsidP="004E428B">
      <w:pPr>
        <w:ind w:left="210" w:hangingChars="100" w:hanging="210"/>
      </w:pPr>
      <w:r>
        <w:rPr>
          <w:rFonts w:hint="eastAsia"/>
        </w:rPr>
        <w:t>１　甲は、乙に対して、本件契約締結日及び本件譲渡日において、次の各号の事実が、真実かつ正確であることを表明し、保証する。</w:t>
      </w:r>
    </w:p>
    <w:p w14:paraId="70CAA4B5" w14:textId="77777777" w:rsidR="004E428B" w:rsidRDefault="004E428B" w:rsidP="004E428B">
      <w:pPr>
        <w:ind w:firstLineChars="50" w:firstLine="105"/>
      </w:pPr>
      <w:r w:rsidRPr="0088665D">
        <w:rPr>
          <w:rFonts w:ascii="ＭＳ 明朝" w:hAnsi="ＭＳ 明朝" w:hint="eastAsia"/>
        </w:rPr>
        <w:t>(1)</w:t>
      </w:r>
      <w:r>
        <w:rPr>
          <w:rFonts w:ascii="ＭＳ 明朝" w:hAnsi="ＭＳ 明朝" w:hint="eastAsia"/>
        </w:rPr>
        <w:t xml:space="preserve">  </w:t>
      </w:r>
      <w:r>
        <w:rPr>
          <w:rFonts w:hint="eastAsia"/>
        </w:rPr>
        <w:t>甲は、日本法に基づき適法に設立され、有効に存続する株式会社であること。</w:t>
      </w:r>
    </w:p>
    <w:p w14:paraId="291DA0C7" w14:textId="77777777" w:rsidR="004E428B" w:rsidRDefault="004E428B" w:rsidP="004E428B">
      <w:pPr>
        <w:ind w:left="420" w:hangingChars="200" w:hanging="420"/>
      </w:pPr>
      <w:r>
        <w:rPr>
          <w:rFonts w:hint="eastAsia"/>
        </w:rPr>
        <w:t xml:space="preserve">　　甲は、本件契約を締結し、これに基づく権利を行使し、義務を履行する権利能力及び行為能力を有すること。</w:t>
      </w:r>
    </w:p>
    <w:p w14:paraId="70ADB0DB" w14:textId="77777777" w:rsidR="004E428B" w:rsidRDefault="004E428B" w:rsidP="004E428B">
      <w:pPr>
        <w:ind w:leftChars="50" w:left="420" w:hangingChars="150" w:hanging="315"/>
      </w:pPr>
      <w:r>
        <w:rPr>
          <w:rFonts w:ascii="ＭＳ 明朝" w:hAnsi="ＭＳ 明朝" w:hint="eastAsia"/>
        </w:rPr>
        <w:t>(2</w:t>
      </w:r>
      <w:r w:rsidRPr="0088665D">
        <w:rPr>
          <w:rFonts w:ascii="ＭＳ 明朝" w:hAnsi="ＭＳ 明朝" w:hint="eastAsia"/>
        </w:rPr>
        <w:t>)</w:t>
      </w:r>
      <w:r>
        <w:rPr>
          <w:rFonts w:ascii="ＭＳ 明朝" w:hAnsi="ＭＳ 明朝" w:hint="eastAsia"/>
        </w:rPr>
        <w:t xml:space="preserve">  </w:t>
      </w:r>
      <w:r>
        <w:rPr>
          <w:rFonts w:hint="eastAsia"/>
        </w:rPr>
        <w:t>甲は、本件契約を締結し、これに基づく権利を行使し、義務を履行するために、法令及び定款、社内規則に基づき必要な一切の内部手続を適法かつ適正に完了していること。</w:t>
      </w:r>
    </w:p>
    <w:p w14:paraId="5266B519" w14:textId="77777777" w:rsidR="004E428B" w:rsidRDefault="004E428B" w:rsidP="004E428B">
      <w:pPr>
        <w:ind w:leftChars="50" w:left="420" w:hangingChars="150" w:hanging="315"/>
      </w:pPr>
      <w:r>
        <w:rPr>
          <w:rFonts w:ascii="ＭＳ 明朝" w:hAnsi="ＭＳ 明朝" w:hint="eastAsia"/>
        </w:rPr>
        <w:t>(3</w:t>
      </w:r>
      <w:r w:rsidRPr="0088665D">
        <w:rPr>
          <w:rFonts w:ascii="ＭＳ 明朝" w:hAnsi="ＭＳ 明朝" w:hint="eastAsia"/>
        </w:rPr>
        <w:t>)</w:t>
      </w:r>
      <w:r>
        <w:rPr>
          <w:rFonts w:ascii="ＭＳ 明朝" w:hAnsi="ＭＳ 明朝" w:hint="eastAsia"/>
        </w:rPr>
        <w:t xml:space="preserve">  </w:t>
      </w:r>
      <w:r>
        <w:rPr>
          <w:rFonts w:hint="eastAsia"/>
        </w:rPr>
        <w:t>甲による本件契約の締結及び履行は、（ⅰ）法令等に違反するものではなく、（ⅱ）定款その他の社内規則に違反するものではなく、（ⅲ）甲が当事者となっている契約等について、債務不履行事由等を構成するものではなく、かつ、（ⅳ）司法・行政機関等の判断等に違反するものではなく、かつ、（ⅴ）本件対象事業若しくは資産に対して担保権その他の負担を生じせしめる結果となるものではないこと。</w:t>
      </w:r>
    </w:p>
    <w:p w14:paraId="493E5D84" w14:textId="77777777" w:rsidR="004E428B" w:rsidRDefault="004E428B" w:rsidP="004E428B">
      <w:pPr>
        <w:ind w:leftChars="50" w:left="420" w:hangingChars="150" w:hanging="315"/>
      </w:pPr>
      <w:r>
        <w:rPr>
          <w:rFonts w:ascii="ＭＳ 明朝" w:hAnsi="ＭＳ 明朝" w:hint="eastAsia"/>
        </w:rPr>
        <w:t>(4</w:t>
      </w:r>
      <w:r w:rsidRPr="0088665D">
        <w:rPr>
          <w:rFonts w:ascii="ＭＳ 明朝" w:hAnsi="ＭＳ 明朝" w:hint="eastAsia"/>
        </w:rPr>
        <w:t>)</w:t>
      </w:r>
      <w:r>
        <w:rPr>
          <w:rFonts w:hint="eastAsia"/>
        </w:rPr>
        <w:t xml:space="preserve">　甲の知り得る限り、甲が乙に対し、本事業譲渡に関してこれまで開示した資料はすべて真実であること。甲の開示した計算書類に関しては、日本において一般に公正妥当と認められる企業会計の基準に従って作成されていること。</w:t>
      </w:r>
    </w:p>
    <w:p w14:paraId="78967E32" w14:textId="5BEDDE02" w:rsidR="004E428B" w:rsidRDefault="004E428B" w:rsidP="004E428B">
      <w:pPr>
        <w:ind w:leftChars="50" w:left="420" w:hangingChars="150" w:hanging="315"/>
      </w:pPr>
      <w:r>
        <w:rPr>
          <w:rFonts w:ascii="ＭＳ 明朝" w:hAnsi="ＭＳ 明朝" w:hint="eastAsia"/>
        </w:rPr>
        <w:t>(5</w:t>
      </w:r>
      <w:r w:rsidRPr="0088665D">
        <w:rPr>
          <w:rFonts w:ascii="ＭＳ 明朝" w:hAnsi="ＭＳ 明朝" w:hint="eastAsia"/>
        </w:rPr>
        <w:t>)</w:t>
      </w:r>
      <w:r>
        <w:rPr>
          <w:rFonts w:ascii="ＭＳ 明朝" w:hAnsi="ＭＳ 明朝" w:hint="eastAsia"/>
        </w:rPr>
        <w:t xml:space="preserve"> </w:t>
      </w:r>
      <w:r>
        <w:rPr>
          <w:rFonts w:hint="eastAsia"/>
        </w:rPr>
        <w:t xml:space="preserve"> </w:t>
      </w:r>
      <w:r>
        <w:rPr>
          <w:rFonts w:hint="eastAsia"/>
        </w:rPr>
        <w:t>甲は、現在支払不能ではなく、これに対する破産手続開始、民事再生手続開始、会社更生手続開始、特別清算手続開始又はこれらに類似の法的倒産手続き開始の申立ては</w:t>
      </w:r>
      <w:r>
        <w:rPr>
          <w:rFonts w:hint="eastAsia"/>
        </w:rPr>
        <w:lastRenderedPageBreak/>
        <w:t>行われておらず、またかかる申立ての原因も存しないこと。</w:t>
      </w:r>
    </w:p>
    <w:p w14:paraId="40743DEC" w14:textId="77777777" w:rsidR="004E428B" w:rsidRDefault="004E428B" w:rsidP="004E428B">
      <w:pPr>
        <w:ind w:leftChars="50" w:left="420" w:hangingChars="150" w:hanging="315"/>
      </w:pPr>
      <w:r>
        <w:rPr>
          <w:rFonts w:ascii="ＭＳ 明朝" w:hAnsi="ＭＳ 明朝" w:hint="eastAsia"/>
        </w:rPr>
        <w:t>(6</w:t>
      </w:r>
      <w:r w:rsidRPr="0088665D">
        <w:rPr>
          <w:rFonts w:ascii="ＭＳ 明朝" w:hAnsi="ＭＳ 明朝" w:hint="eastAsia"/>
        </w:rPr>
        <w:t>)</w:t>
      </w:r>
      <w:r>
        <w:rPr>
          <w:rFonts w:hint="eastAsia"/>
        </w:rPr>
        <w:t xml:space="preserve">　甲は、本件従業員に係る社会保険料を除き、本件対象事業及び本件譲渡財産に関連して納付すべき全ての公租公課を適正かつ適法に納付しており、本件対象事業及び本件譲渡財産に関する未納付の公租公課は存在しないこと。</w:t>
      </w:r>
    </w:p>
    <w:p w14:paraId="46786704" w14:textId="77777777" w:rsidR="004E428B" w:rsidRDefault="004E428B" w:rsidP="004E428B">
      <w:pPr>
        <w:ind w:leftChars="50" w:left="420" w:hangingChars="150" w:hanging="315"/>
      </w:pPr>
      <w:r>
        <w:rPr>
          <w:rFonts w:ascii="ＭＳ 明朝" w:hAnsi="ＭＳ 明朝" w:hint="eastAsia"/>
        </w:rPr>
        <w:t>(7</w:t>
      </w:r>
      <w:r w:rsidRPr="0088665D">
        <w:rPr>
          <w:rFonts w:ascii="ＭＳ 明朝" w:hAnsi="ＭＳ 明朝" w:hint="eastAsia"/>
        </w:rPr>
        <w:t>)</w:t>
      </w:r>
      <w:r>
        <w:rPr>
          <w:rFonts w:hint="eastAsia"/>
        </w:rPr>
        <w:t xml:space="preserve">　本件対象事業に必要な官公庁その他の第三者の免許、許認可、登録、承諾、同意等（以下「許認可等」という。）は存在しないこと。甲による本件契約の締結及びその履行に関し、本件契約において別途規定するものを除き、許認可等が要求されることがないこと、又はかかる許認可等を甲が既に取得していること。</w:t>
      </w:r>
    </w:p>
    <w:p w14:paraId="1414EDF5" w14:textId="46682F51" w:rsidR="004E428B" w:rsidRDefault="004E428B" w:rsidP="004E428B">
      <w:pPr>
        <w:ind w:leftChars="50" w:left="420" w:hangingChars="150" w:hanging="315"/>
      </w:pPr>
      <w:r>
        <w:rPr>
          <w:rFonts w:ascii="ＭＳ 明朝" w:hAnsi="ＭＳ 明朝" w:hint="eastAsia"/>
        </w:rPr>
        <w:t>(8</w:t>
      </w:r>
      <w:r w:rsidRPr="0088665D">
        <w:rPr>
          <w:rFonts w:ascii="ＭＳ 明朝" w:hAnsi="ＭＳ 明朝" w:hint="eastAsia"/>
        </w:rPr>
        <w:t>)</w:t>
      </w:r>
      <w:r>
        <w:rPr>
          <w:rFonts w:hint="eastAsia"/>
        </w:rPr>
        <w:t xml:space="preserve">　甲は、本件譲渡財産の全てを適法かつ有効に取得し、これに対する有効な所有権（本件譲渡財産に含まれる商品及び仕掛品に係る著作権を含む。）は甲に帰属しており、本件譲渡財産に関して、賃借権、使用権、担保権、請求権その他一切の負担は存在せず、かつ、甲による本件譲渡財産の譲渡を妨げるいかなる事由も存しないこと。甲は、本件譲渡財産を一切の負担が存しない状態で乙に移転する権利を有しており、本件譲渡財産の乙に対する引渡しがなされた時点で、乙は本件譲渡財産について一切の負担の存しない完全な権利を取得すること。本件譲渡財産に重大な</w:t>
      </w:r>
      <w:r w:rsidR="003804F9">
        <w:rPr>
          <w:rFonts w:hint="eastAsia"/>
        </w:rPr>
        <w:t>契約不適合</w:t>
      </w:r>
      <w:r>
        <w:rPr>
          <w:rFonts w:hint="eastAsia"/>
        </w:rPr>
        <w:t>はなく、本件対象事業の通常の運営によって生じる摩耗を除き、通常の業務過程において支障なく利用されており、また利用し得る状態にあり、本件譲渡財産の利用の支障となる事由は一切存在しないこと。本件譲渡財産のうち売掛債権は、適法かつ有効に成立し、存続しており、かかる売掛債権に損害を及ぼし、又はその価値を減じる負担若しくは事由が存在せず、そのおそれも無いこと。かかる売掛債権はいずれもその全額が、それぞれ現在の所定の支払期限までに回収可能であること。</w:t>
      </w:r>
    </w:p>
    <w:p w14:paraId="01F979E5" w14:textId="77777777" w:rsidR="004E428B" w:rsidRDefault="004E428B" w:rsidP="004E428B">
      <w:pPr>
        <w:ind w:leftChars="50" w:left="420" w:hangingChars="150" w:hanging="315"/>
      </w:pPr>
      <w:r>
        <w:rPr>
          <w:rFonts w:ascii="ＭＳ 明朝" w:hAnsi="ＭＳ 明朝" w:hint="eastAsia"/>
        </w:rPr>
        <w:t>(9</w:t>
      </w:r>
      <w:r w:rsidRPr="0088665D">
        <w:rPr>
          <w:rFonts w:ascii="ＭＳ 明朝" w:hAnsi="ＭＳ 明朝" w:hint="eastAsia"/>
        </w:rPr>
        <w:t>)</w:t>
      </w:r>
      <w:r>
        <w:rPr>
          <w:rFonts w:ascii="ＭＳ 明朝" w:hAnsi="ＭＳ 明朝" w:hint="eastAsia"/>
        </w:rPr>
        <w:t xml:space="preserve">  本件承継契約は、その当事者の間でいずれも適法かつ有効に締結され、かつ、その条項に従って、法的拘束力を有し、執行可能な各当事者の義務を構成すること。本件承継契約につき、甲及び相手方当事者は債務不履行に陥っておらず、かつそのおそれも存在しないこと。また、甲と相手方当事者の関係は良好に保たれており、信頼関係が維持され、第５条に従った乙に対する本件承継契約の移転又は乙との間の新規契約の締結に支障のある事由は一切存在しないこと。本件承継契約以外に本件対象事業のため乙が甲より承継することを要する契約は存在しないこと。</w:t>
      </w:r>
    </w:p>
    <w:p w14:paraId="5AC5E7E8" w14:textId="77777777" w:rsidR="004E428B" w:rsidRDefault="004E428B" w:rsidP="004E428B">
      <w:pPr>
        <w:ind w:leftChars="50" w:left="420" w:hangingChars="150" w:hanging="315"/>
      </w:pPr>
      <w:r>
        <w:rPr>
          <w:rFonts w:ascii="ＭＳ 明朝" w:hAnsi="ＭＳ 明朝" w:hint="eastAsia"/>
        </w:rPr>
        <w:t>(10</w:t>
      </w:r>
      <w:r w:rsidRPr="0088665D">
        <w:rPr>
          <w:rFonts w:ascii="ＭＳ 明朝" w:hAnsi="ＭＳ 明朝" w:hint="eastAsia"/>
        </w:rPr>
        <w:t>)</w:t>
      </w:r>
      <w:r>
        <w:rPr>
          <w:rFonts w:hint="eastAsia"/>
        </w:rPr>
        <w:t xml:space="preserve">　甲は、本件従業員に係る未払いの社会保険料を除き、本件従業員に対して負担する報酬又は給与、その他法令、契約又は雇用条件に基づき当該従業員に対し支払うべき金銭等の支払義務を全て履行しており、現在支払期限が到来したもので未払いとなっているものはないこと。また、本件従業員との間における雇用条件に関し、重大な違反を行っておらず、また、本件従業員との間における紛争は存在せず、係る紛争が生じるおそれもないこと。甲には労働組合は存在しないこと。</w:t>
      </w:r>
    </w:p>
    <w:p w14:paraId="755EA571" w14:textId="25EC0DB8" w:rsidR="004E428B" w:rsidRPr="00A82067" w:rsidRDefault="004E428B" w:rsidP="004E428B">
      <w:pPr>
        <w:ind w:leftChars="50" w:left="420" w:hangingChars="150" w:hanging="315"/>
      </w:pPr>
      <w:r w:rsidRPr="0088665D">
        <w:rPr>
          <w:rFonts w:ascii="ＭＳ 明朝" w:hAnsi="ＭＳ 明朝" w:hint="eastAsia"/>
        </w:rPr>
        <w:t>(1</w:t>
      </w:r>
      <w:r>
        <w:rPr>
          <w:rFonts w:ascii="ＭＳ 明朝" w:hAnsi="ＭＳ 明朝" w:hint="eastAsia"/>
        </w:rPr>
        <w:t>1</w:t>
      </w:r>
      <w:r w:rsidRPr="0088665D">
        <w:rPr>
          <w:rFonts w:ascii="ＭＳ 明朝" w:hAnsi="ＭＳ 明朝" w:hint="eastAsia"/>
        </w:rPr>
        <w:t>)</w:t>
      </w:r>
      <w:r>
        <w:rPr>
          <w:rFonts w:ascii="ＭＳ 明朝" w:hAnsi="ＭＳ 明朝" w:hint="eastAsia"/>
        </w:rPr>
        <w:t xml:space="preserve"> 甲は、令和　　月　　日以降本件対象事業を従前遂行してきたところに従って継続して行っており、乙に開示した計算書類に記載されていない経営成績もしくは財政状</w:t>
      </w:r>
      <w:r>
        <w:rPr>
          <w:rFonts w:ascii="ＭＳ 明朝" w:hAnsi="ＭＳ 明朝" w:hint="eastAsia"/>
        </w:rPr>
        <w:lastRenderedPageBreak/>
        <w:t>態に悪影響を及ぼし又はそのおそれのある後発事象は存在せず、また、甲は、重要な資産の処分を行っておらず、通常の業務の範囲外の設備投資又は債務負担を行っておらず、そのほか本件対象事業に重要な変更又は影響を与える行為を行っていないこと。</w:t>
      </w:r>
    </w:p>
    <w:p w14:paraId="4AFDE20D" w14:textId="77777777" w:rsidR="004E428B" w:rsidRDefault="004E428B" w:rsidP="004E428B">
      <w:pPr>
        <w:ind w:leftChars="50" w:left="420" w:hangingChars="150" w:hanging="315"/>
      </w:pPr>
      <w:r w:rsidRPr="0088665D">
        <w:rPr>
          <w:rFonts w:ascii="ＭＳ 明朝" w:hAnsi="ＭＳ 明朝" w:hint="eastAsia"/>
        </w:rPr>
        <w:t>(1</w:t>
      </w:r>
      <w:r>
        <w:rPr>
          <w:rFonts w:ascii="ＭＳ 明朝" w:hAnsi="ＭＳ 明朝" w:hint="eastAsia"/>
        </w:rPr>
        <w:t>2</w:t>
      </w:r>
      <w:r w:rsidRPr="0088665D">
        <w:rPr>
          <w:rFonts w:ascii="ＭＳ 明朝" w:hAnsi="ＭＳ 明朝" w:hint="eastAsia"/>
        </w:rPr>
        <w:t>)</w:t>
      </w:r>
      <w:r>
        <w:rPr>
          <w:rFonts w:hint="eastAsia"/>
        </w:rPr>
        <w:t xml:space="preserve"> </w:t>
      </w:r>
      <w:r>
        <w:rPr>
          <w:rFonts w:hint="eastAsia"/>
        </w:rPr>
        <w:t>本件譲渡財産及び本件承継契約その他本件対象事業に属する権利義務又は資産を対象とし又はこれらに関連する訴訟、仲裁、調停、強制執行、差押、仮差押もしくは仮処分は係属しておらず、また係属するおそれも存在しないこと。</w:t>
      </w:r>
    </w:p>
    <w:p w14:paraId="08D5EC43" w14:textId="77777777" w:rsidR="004E428B" w:rsidRPr="0088665D" w:rsidRDefault="004E428B" w:rsidP="004E428B">
      <w:pPr>
        <w:ind w:leftChars="49" w:left="424" w:hangingChars="153" w:hanging="321"/>
      </w:pPr>
      <w:r w:rsidRPr="0088665D">
        <w:rPr>
          <w:rFonts w:ascii="ＭＳ 明朝" w:hAnsi="ＭＳ 明朝" w:hint="eastAsia"/>
        </w:rPr>
        <w:t>(1</w:t>
      </w:r>
      <w:r>
        <w:rPr>
          <w:rFonts w:ascii="ＭＳ 明朝" w:hAnsi="ＭＳ 明朝" w:hint="eastAsia"/>
        </w:rPr>
        <w:t>3</w:t>
      </w:r>
      <w:r w:rsidRPr="0088665D">
        <w:rPr>
          <w:rFonts w:ascii="ＭＳ 明朝" w:hAnsi="ＭＳ 明朝" w:hint="eastAsia"/>
        </w:rPr>
        <w:t>)</w:t>
      </w:r>
      <w:r>
        <w:rPr>
          <w:rFonts w:hint="eastAsia"/>
        </w:rPr>
        <w:t xml:space="preserve"> </w:t>
      </w:r>
      <w:r>
        <w:rPr>
          <w:rFonts w:hint="eastAsia"/>
        </w:rPr>
        <w:t>本件契約は、その締結により、甲につき適法、有効かつ拘束力のある契約となること。</w:t>
      </w:r>
    </w:p>
    <w:p w14:paraId="11D56A29" w14:textId="77777777" w:rsidR="004E428B" w:rsidRDefault="004E428B" w:rsidP="004E428B">
      <w:pPr>
        <w:ind w:left="210" w:hangingChars="100" w:hanging="210"/>
      </w:pPr>
      <w:r>
        <w:rPr>
          <w:rFonts w:hint="eastAsia"/>
        </w:rPr>
        <w:t>２　乙は、甲に対し、本件契約締結日及び本件譲渡日において、次の各号記載の事実が、真実かつ正確であることを表明し、保証する。</w:t>
      </w:r>
    </w:p>
    <w:p w14:paraId="435653A0" w14:textId="77777777" w:rsidR="004E428B" w:rsidRDefault="004E428B" w:rsidP="004E428B">
      <w:pPr>
        <w:ind w:firstLineChars="50" w:firstLine="105"/>
      </w:pPr>
      <w:r w:rsidRPr="0088665D">
        <w:rPr>
          <w:rFonts w:ascii="ＭＳ 明朝" w:hAnsi="ＭＳ 明朝" w:hint="eastAsia"/>
        </w:rPr>
        <w:t>(1)</w:t>
      </w:r>
      <w:r>
        <w:rPr>
          <w:rFonts w:hint="eastAsia"/>
        </w:rPr>
        <w:t xml:space="preserve">　乙は、日本法に基づき適法に設立され、有効に存続する株式会社であること。</w:t>
      </w:r>
    </w:p>
    <w:p w14:paraId="61D30BD2" w14:textId="77777777" w:rsidR="004E428B" w:rsidRDefault="004E428B" w:rsidP="004E428B">
      <w:pPr>
        <w:ind w:left="210" w:hangingChars="100" w:hanging="210"/>
      </w:pPr>
      <w:r>
        <w:rPr>
          <w:rFonts w:hint="eastAsia"/>
        </w:rPr>
        <w:t xml:space="preserve">　　乙は、本件契約を締結し、これに基づく権利を行使し、義務を履行する権利能力及び行為能力を有すること。</w:t>
      </w:r>
    </w:p>
    <w:p w14:paraId="78796A4D" w14:textId="77777777" w:rsidR="004E428B" w:rsidRDefault="004E428B" w:rsidP="004E428B">
      <w:pPr>
        <w:ind w:leftChars="50" w:left="420" w:hangingChars="150" w:hanging="315"/>
      </w:pPr>
      <w:r>
        <w:rPr>
          <w:rFonts w:ascii="ＭＳ 明朝" w:hAnsi="ＭＳ 明朝" w:hint="eastAsia"/>
        </w:rPr>
        <w:t>(2</w:t>
      </w:r>
      <w:r w:rsidRPr="0088665D">
        <w:rPr>
          <w:rFonts w:ascii="ＭＳ 明朝" w:hAnsi="ＭＳ 明朝" w:hint="eastAsia"/>
        </w:rPr>
        <w:t>)</w:t>
      </w:r>
      <w:r>
        <w:rPr>
          <w:rFonts w:hint="eastAsia"/>
        </w:rPr>
        <w:t xml:space="preserve">　乙は、本件契約を締結し、これに基づく権利を行使し、義務を履行するために、法令及び定款、社内規則に基づき必要な一切の内部手続を適法かつ適正に完了していること。</w:t>
      </w:r>
    </w:p>
    <w:p w14:paraId="64F00534" w14:textId="77777777" w:rsidR="004E428B" w:rsidRDefault="004E428B" w:rsidP="004E428B">
      <w:pPr>
        <w:ind w:leftChars="50" w:left="420" w:hangingChars="150" w:hanging="315"/>
      </w:pPr>
      <w:r>
        <w:rPr>
          <w:rFonts w:ascii="ＭＳ 明朝" w:hAnsi="ＭＳ 明朝" w:hint="eastAsia"/>
        </w:rPr>
        <w:t>(3</w:t>
      </w:r>
      <w:r w:rsidRPr="0088665D">
        <w:rPr>
          <w:rFonts w:ascii="ＭＳ 明朝" w:hAnsi="ＭＳ 明朝" w:hint="eastAsia"/>
        </w:rPr>
        <w:t>)</w:t>
      </w:r>
      <w:r>
        <w:rPr>
          <w:rFonts w:hint="eastAsia"/>
        </w:rPr>
        <w:t xml:space="preserve">　乙による本件契約の締結及び履行は、（ⅰ）法令等に違反するものではなく、（ⅱ）定款その他の社内規則に違反するものではなく、（ⅲ）乙が当事者となっている契約等について、債務不履行事由等を構成するものではなく、かつ、（ⅳ）司法・行政機関等の判断等に違反するものではないこと。</w:t>
      </w:r>
    </w:p>
    <w:p w14:paraId="67049832" w14:textId="77777777" w:rsidR="004E428B" w:rsidRDefault="004E428B" w:rsidP="004E428B">
      <w:pPr>
        <w:ind w:leftChars="50" w:left="420" w:hangingChars="150" w:hanging="315"/>
      </w:pPr>
      <w:r>
        <w:rPr>
          <w:rFonts w:ascii="ＭＳ 明朝" w:hAnsi="ＭＳ 明朝" w:hint="eastAsia"/>
        </w:rPr>
        <w:t>(4</w:t>
      </w:r>
      <w:r w:rsidRPr="0088665D">
        <w:rPr>
          <w:rFonts w:ascii="ＭＳ 明朝" w:hAnsi="ＭＳ 明朝" w:hint="eastAsia"/>
        </w:rPr>
        <w:t>)</w:t>
      </w:r>
      <w:r>
        <w:rPr>
          <w:rFonts w:hint="eastAsia"/>
        </w:rPr>
        <w:t xml:space="preserve">　乙は、現在支払不能ではなく、これに対する破産手続開始、民事再生手続開始、会社更生手続開始、特別清算手続開始又はこれらに類似の法的倒産手続き開始の申立ては行われておらず、またかかる申立ての原因も存しないこと。</w:t>
      </w:r>
    </w:p>
    <w:p w14:paraId="364F9D1E" w14:textId="77777777" w:rsidR="004E428B" w:rsidRDefault="004E428B" w:rsidP="004E428B">
      <w:pPr>
        <w:ind w:leftChars="50" w:left="420" w:hangingChars="150" w:hanging="315"/>
      </w:pPr>
      <w:r>
        <w:rPr>
          <w:rFonts w:ascii="ＭＳ 明朝" w:hAnsi="ＭＳ 明朝" w:hint="eastAsia"/>
        </w:rPr>
        <w:t>(5</w:t>
      </w:r>
      <w:r w:rsidRPr="0088665D">
        <w:rPr>
          <w:rFonts w:ascii="ＭＳ 明朝" w:hAnsi="ＭＳ 明朝" w:hint="eastAsia"/>
        </w:rPr>
        <w:t>)</w:t>
      </w:r>
      <w:r>
        <w:rPr>
          <w:rFonts w:hint="eastAsia"/>
        </w:rPr>
        <w:t xml:space="preserve">　乙は、国税徴収法に基づく滞納処分（国税徴収法の例により他方に基づいてなされる滞納処分を含む）を受けていないこと。</w:t>
      </w:r>
    </w:p>
    <w:p w14:paraId="274B5168" w14:textId="77777777" w:rsidR="004E428B" w:rsidRDefault="004E428B" w:rsidP="004E428B">
      <w:pPr>
        <w:ind w:leftChars="50" w:left="420" w:hangingChars="150" w:hanging="315"/>
      </w:pPr>
      <w:r>
        <w:rPr>
          <w:rFonts w:ascii="ＭＳ 明朝" w:hAnsi="ＭＳ 明朝" w:hint="eastAsia"/>
        </w:rPr>
        <w:t>(6</w:t>
      </w:r>
      <w:r w:rsidRPr="0088665D">
        <w:rPr>
          <w:rFonts w:ascii="ＭＳ 明朝" w:hAnsi="ＭＳ 明朝" w:hint="eastAsia"/>
        </w:rPr>
        <w:t>)</w:t>
      </w:r>
      <w:r>
        <w:rPr>
          <w:rFonts w:hint="eastAsia"/>
        </w:rPr>
        <w:t xml:space="preserve">　本件契約は、その締結により、乙につき適法、有効かつ拘束力のある契約となること。</w:t>
      </w:r>
    </w:p>
    <w:p w14:paraId="0F7EBD87" w14:textId="77777777" w:rsidR="004E428B" w:rsidRPr="0088665D" w:rsidRDefault="004E428B" w:rsidP="004E428B"/>
    <w:p w14:paraId="0C39A71B" w14:textId="77777777" w:rsidR="004E428B" w:rsidRDefault="004E428B" w:rsidP="004E428B">
      <w:r>
        <w:rPr>
          <w:rFonts w:hint="eastAsia"/>
        </w:rPr>
        <w:t>第１０条（本件契約締結後の事務の遂行）</w:t>
      </w:r>
    </w:p>
    <w:p w14:paraId="1ACC8017" w14:textId="77777777" w:rsidR="004E428B" w:rsidRDefault="004E428B" w:rsidP="004E428B">
      <w:pPr>
        <w:ind w:left="210" w:hangingChars="100" w:hanging="210"/>
      </w:pPr>
      <w:r>
        <w:rPr>
          <w:rFonts w:hint="eastAsia"/>
        </w:rPr>
        <w:t>１　甲は、本件契約締結後本件譲渡日に至るまで、本件対象事業及び本件譲渡財産を、善良なる管理者の注意をもって管理するものとし、通常の稼働状態において維持・管理・運営するものとする。</w:t>
      </w:r>
    </w:p>
    <w:p w14:paraId="325ABE8F" w14:textId="77777777" w:rsidR="004E428B" w:rsidRDefault="004E428B" w:rsidP="004E428B">
      <w:pPr>
        <w:ind w:left="210" w:hangingChars="100" w:hanging="210"/>
      </w:pPr>
      <w:r>
        <w:rPr>
          <w:rFonts w:hint="eastAsia"/>
        </w:rPr>
        <w:t>２　甲は、本件契約締結後本件譲渡日に至るまで、乙の書面による事前の同意なしに、以下の事項を行わないものとする。</w:t>
      </w:r>
    </w:p>
    <w:p w14:paraId="5E4D435F" w14:textId="77777777" w:rsidR="004E428B" w:rsidRDefault="004E428B" w:rsidP="004E428B">
      <w:pPr>
        <w:ind w:firstLineChars="50" w:firstLine="105"/>
      </w:pPr>
      <w:r w:rsidRPr="0088665D">
        <w:rPr>
          <w:rFonts w:ascii="ＭＳ 明朝" w:hAnsi="ＭＳ 明朝" w:hint="eastAsia"/>
        </w:rPr>
        <w:t>(1)</w:t>
      </w:r>
      <w:r>
        <w:rPr>
          <w:rFonts w:hint="eastAsia"/>
        </w:rPr>
        <w:t xml:space="preserve">  </w:t>
      </w:r>
      <w:r>
        <w:rPr>
          <w:rFonts w:hint="eastAsia"/>
        </w:rPr>
        <w:t>本件対象事業に関する重大な変更</w:t>
      </w:r>
    </w:p>
    <w:p w14:paraId="551E8208" w14:textId="77777777" w:rsidR="004E428B" w:rsidRDefault="004E428B" w:rsidP="004E428B">
      <w:pPr>
        <w:ind w:firstLineChars="50" w:firstLine="105"/>
      </w:pPr>
      <w:r>
        <w:rPr>
          <w:rFonts w:ascii="ＭＳ 明朝" w:hAnsi="ＭＳ 明朝" w:hint="eastAsia"/>
        </w:rPr>
        <w:t>(2</w:t>
      </w:r>
      <w:r w:rsidRPr="0088665D">
        <w:rPr>
          <w:rFonts w:ascii="ＭＳ 明朝" w:hAnsi="ＭＳ 明朝" w:hint="eastAsia"/>
        </w:rPr>
        <w:t>)</w:t>
      </w:r>
      <w:r>
        <w:rPr>
          <w:rFonts w:hint="eastAsia"/>
        </w:rPr>
        <w:t xml:space="preserve">  </w:t>
      </w:r>
      <w:r>
        <w:rPr>
          <w:rFonts w:hint="eastAsia"/>
        </w:rPr>
        <w:t>本件対象事業に関する新規設備投資、従業員の新規雇用・解雇</w:t>
      </w:r>
    </w:p>
    <w:p w14:paraId="0E6F43AD" w14:textId="77777777" w:rsidR="004E428B" w:rsidRDefault="004E428B" w:rsidP="004E428B">
      <w:pPr>
        <w:ind w:firstLineChars="50" w:firstLine="105"/>
      </w:pPr>
      <w:r>
        <w:rPr>
          <w:rFonts w:ascii="ＭＳ 明朝" w:hAnsi="ＭＳ 明朝" w:hint="eastAsia"/>
        </w:rPr>
        <w:t>(3</w:t>
      </w:r>
      <w:r w:rsidRPr="0088665D">
        <w:rPr>
          <w:rFonts w:ascii="ＭＳ 明朝" w:hAnsi="ＭＳ 明朝" w:hint="eastAsia"/>
        </w:rPr>
        <w:t>)</w:t>
      </w:r>
      <w:r>
        <w:rPr>
          <w:rFonts w:hint="eastAsia"/>
        </w:rPr>
        <w:t xml:space="preserve">  </w:t>
      </w:r>
      <w:r>
        <w:rPr>
          <w:rFonts w:hint="eastAsia"/>
        </w:rPr>
        <w:t>過去の慣行に合致する通常業務の範囲を超えた、本件対象事業に関する取引</w:t>
      </w:r>
    </w:p>
    <w:p w14:paraId="5D84045C" w14:textId="77777777" w:rsidR="004E428B" w:rsidRDefault="004E428B" w:rsidP="004E428B">
      <w:pPr>
        <w:ind w:firstLineChars="50" w:firstLine="105"/>
      </w:pPr>
      <w:r>
        <w:rPr>
          <w:rFonts w:ascii="ＭＳ 明朝" w:hAnsi="ＭＳ 明朝" w:hint="eastAsia"/>
        </w:rPr>
        <w:t>(4</w:t>
      </w:r>
      <w:r w:rsidRPr="0088665D">
        <w:rPr>
          <w:rFonts w:ascii="ＭＳ 明朝" w:hAnsi="ＭＳ 明朝" w:hint="eastAsia"/>
        </w:rPr>
        <w:t>)</w:t>
      </w:r>
      <w:r>
        <w:rPr>
          <w:rFonts w:hint="eastAsia"/>
        </w:rPr>
        <w:t xml:space="preserve">  </w:t>
      </w:r>
      <w:r>
        <w:rPr>
          <w:rFonts w:hint="eastAsia"/>
        </w:rPr>
        <w:t>１件あたり●●万円を超える支出</w:t>
      </w:r>
    </w:p>
    <w:p w14:paraId="2CA82653" w14:textId="7AF6A9D6" w:rsidR="004E428B" w:rsidRDefault="001B3B2E" w:rsidP="004E428B">
      <w:r>
        <w:rPr>
          <w:noProof/>
        </w:rPr>
        <w:lastRenderedPageBreak/>
        <w:drawing>
          <wp:anchor distT="0" distB="0" distL="114300" distR="114300" simplePos="0" relativeHeight="251671552" behindDoc="0" locked="0" layoutInCell="1" allowOverlap="1" wp14:anchorId="1BBEC911" wp14:editId="11DEEC4D">
            <wp:simplePos x="0" y="0"/>
            <wp:positionH relativeFrom="margin">
              <wp:posOffset>4320540</wp:posOffset>
            </wp:positionH>
            <wp:positionV relativeFrom="paragraph">
              <wp:posOffset>-1151890</wp:posOffset>
            </wp:positionV>
            <wp:extent cx="1028880" cy="102888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880" cy="1028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4C577F66" wp14:editId="113BA51B">
            <wp:simplePos x="0" y="0"/>
            <wp:positionH relativeFrom="margin">
              <wp:posOffset>4320540</wp:posOffset>
            </wp:positionH>
            <wp:positionV relativeFrom="paragraph">
              <wp:posOffset>-1151890</wp:posOffset>
            </wp:positionV>
            <wp:extent cx="1028880" cy="102888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880" cy="102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28B">
        <w:rPr>
          <w:rFonts w:hint="eastAsia"/>
        </w:rPr>
        <w:t xml:space="preserve"> </w:t>
      </w:r>
      <w:r w:rsidR="004E428B">
        <w:rPr>
          <w:rFonts w:ascii="ＭＳ 明朝" w:hAnsi="ＭＳ 明朝" w:hint="eastAsia"/>
        </w:rPr>
        <w:t>(5</w:t>
      </w:r>
      <w:r w:rsidR="004E428B" w:rsidRPr="0088665D">
        <w:rPr>
          <w:rFonts w:ascii="ＭＳ 明朝" w:hAnsi="ＭＳ 明朝" w:hint="eastAsia"/>
        </w:rPr>
        <w:t>)</w:t>
      </w:r>
      <w:r w:rsidR="004E428B">
        <w:rPr>
          <w:rFonts w:hint="eastAsia"/>
        </w:rPr>
        <w:t xml:space="preserve">  </w:t>
      </w:r>
      <w:r w:rsidR="004E428B">
        <w:rPr>
          <w:rFonts w:hint="eastAsia"/>
        </w:rPr>
        <w:t>本件譲渡財産に対する担保権その他の負担の設定</w:t>
      </w:r>
    </w:p>
    <w:p w14:paraId="49D2FD04" w14:textId="77777777" w:rsidR="004E428B" w:rsidRDefault="004E428B" w:rsidP="004E428B">
      <w:pPr>
        <w:ind w:left="420" w:hangingChars="200" w:hanging="420"/>
      </w:pPr>
      <w:r>
        <w:rPr>
          <w:rFonts w:hint="eastAsia"/>
        </w:rPr>
        <w:t xml:space="preserve"> </w:t>
      </w:r>
      <w:r>
        <w:rPr>
          <w:rFonts w:ascii="ＭＳ 明朝" w:hAnsi="ＭＳ 明朝" w:hint="eastAsia"/>
        </w:rPr>
        <w:t>(6</w:t>
      </w:r>
      <w:r w:rsidRPr="0088665D">
        <w:rPr>
          <w:rFonts w:ascii="ＭＳ 明朝" w:hAnsi="ＭＳ 明朝" w:hint="eastAsia"/>
        </w:rPr>
        <w:t>)</w:t>
      </w:r>
      <w:r>
        <w:rPr>
          <w:rFonts w:hint="eastAsia"/>
        </w:rPr>
        <w:t xml:space="preserve">  </w:t>
      </w:r>
      <w:r>
        <w:rPr>
          <w:rFonts w:hint="eastAsia"/>
        </w:rPr>
        <w:t>法令又は定款その他の社内規則上、甲の株主総会又は取締役会における承認を要する事項</w:t>
      </w:r>
    </w:p>
    <w:p w14:paraId="3E416B81" w14:textId="77777777" w:rsidR="004E428B" w:rsidRDefault="004E428B" w:rsidP="004E428B">
      <w:pPr>
        <w:ind w:left="420" w:hangingChars="200" w:hanging="420"/>
      </w:pPr>
      <w:r>
        <w:rPr>
          <w:rFonts w:hint="eastAsia"/>
        </w:rPr>
        <w:t xml:space="preserve"> </w:t>
      </w:r>
      <w:r>
        <w:rPr>
          <w:rFonts w:ascii="ＭＳ 明朝" w:hAnsi="ＭＳ 明朝" w:hint="eastAsia"/>
        </w:rPr>
        <w:t>(7</w:t>
      </w:r>
      <w:r w:rsidRPr="0088665D">
        <w:rPr>
          <w:rFonts w:ascii="ＭＳ 明朝" w:hAnsi="ＭＳ 明朝" w:hint="eastAsia"/>
        </w:rPr>
        <w:t>)</w:t>
      </w:r>
      <w:r>
        <w:rPr>
          <w:rFonts w:hint="eastAsia"/>
        </w:rPr>
        <w:t xml:space="preserve">  </w:t>
      </w:r>
      <w:r>
        <w:rPr>
          <w:rFonts w:hint="eastAsia"/>
        </w:rPr>
        <w:t>その他本件対象事業又は本件譲渡財産の価値を毀損し又は毀損するおそれのある一切の行為</w:t>
      </w:r>
    </w:p>
    <w:p w14:paraId="6EC600AA" w14:textId="77777777" w:rsidR="004E428B" w:rsidRDefault="004E428B" w:rsidP="004E428B"/>
    <w:p w14:paraId="3D145A91" w14:textId="77777777" w:rsidR="004E428B" w:rsidRDefault="004E428B" w:rsidP="004E428B">
      <w:r>
        <w:rPr>
          <w:rFonts w:hint="eastAsia"/>
        </w:rPr>
        <w:t>第１１条（第三者との交渉等の禁止）</w:t>
      </w:r>
    </w:p>
    <w:p w14:paraId="50E33A3A" w14:textId="77777777" w:rsidR="004E428B" w:rsidRDefault="004E428B" w:rsidP="004E428B">
      <w:r>
        <w:rPr>
          <w:rFonts w:hint="eastAsia"/>
        </w:rPr>
        <w:t xml:space="preserve">　甲は、本件契約締結日以降、乙が別途書面にて事前に同意した場合を除いて、乙以外の第三者との間で、乙以外の第三者との間で、本件対象事業に関する事業譲渡、会社分割、資本提携、業務提携、重要な資産の譲渡その他これらの事業に変更を加える組織変更又は取引の勧誘、情報提供、交渉及び合意を行ってはならない。</w:t>
      </w:r>
    </w:p>
    <w:p w14:paraId="383D9CD6" w14:textId="77777777" w:rsidR="004E428B" w:rsidRDefault="004E428B" w:rsidP="004E428B"/>
    <w:p w14:paraId="2EB68872" w14:textId="77777777" w:rsidR="004E428B" w:rsidRDefault="004E428B" w:rsidP="004E428B">
      <w:r>
        <w:rPr>
          <w:rFonts w:hint="eastAsia"/>
        </w:rPr>
        <w:t>第１２条（本件譲渡日後の協力等）</w:t>
      </w:r>
    </w:p>
    <w:p w14:paraId="2B9D5AED" w14:textId="77777777" w:rsidR="004E428B" w:rsidRDefault="004E428B" w:rsidP="004E428B">
      <w:pPr>
        <w:ind w:left="210" w:hangingChars="100" w:hanging="210"/>
      </w:pPr>
      <w:r>
        <w:rPr>
          <w:rFonts w:hint="eastAsia"/>
        </w:rPr>
        <w:t>１　甲は、本件譲渡日後、速やかに商号変更に係る変更登記手続きを行うものとし、当該登記手続が完了次第速やかに変更後の甲の現在事項全部証明書を乙に対して交付するものとする。</w:t>
      </w:r>
    </w:p>
    <w:p w14:paraId="4EB603F3" w14:textId="77777777" w:rsidR="004E428B" w:rsidRDefault="004E428B" w:rsidP="004E428B">
      <w:pPr>
        <w:ind w:left="210" w:hangingChars="100" w:hanging="210"/>
      </w:pPr>
      <w:r>
        <w:rPr>
          <w:rFonts w:hint="eastAsia"/>
        </w:rPr>
        <w:t>２　甲は、乙が、本件対象事業を円滑に遂行しうるよう、本件譲渡日以降も引き続き、乙の要請に応じ、乙に対して、必要な協力を行うものとする。なお、この場合の甲の協力は、案件ごとに甲乙協議して行われるものとする。</w:t>
      </w:r>
    </w:p>
    <w:p w14:paraId="37C2508D" w14:textId="77777777" w:rsidR="004E428B" w:rsidRDefault="004E428B" w:rsidP="004E428B">
      <w:pPr>
        <w:ind w:left="210" w:hangingChars="100" w:hanging="210"/>
      </w:pPr>
      <w:r>
        <w:rPr>
          <w:rFonts w:hint="eastAsia"/>
        </w:rPr>
        <w:t>３　甲は、本件譲渡日後においても、本承継契約のうち、●●間契約に関して、●●の乙への受注取引は、年間●憶円以上とするよう最善の努力をする。</w:t>
      </w:r>
    </w:p>
    <w:p w14:paraId="349911CE" w14:textId="77777777" w:rsidR="004E428B" w:rsidRPr="004E428B" w:rsidRDefault="004E428B" w:rsidP="004E428B"/>
    <w:p w14:paraId="6F4CEAD8" w14:textId="77777777" w:rsidR="004E428B" w:rsidRDefault="004E428B" w:rsidP="004E428B">
      <w:r>
        <w:rPr>
          <w:rFonts w:hint="eastAsia"/>
        </w:rPr>
        <w:t>第１３条（秘密保持）</w:t>
      </w:r>
    </w:p>
    <w:p w14:paraId="74DA4698" w14:textId="77777777" w:rsidR="004E428B" w:rsidRDefault="004E428B" w:rsidP="004E428B">
      <w:pPr>
        <w:ind w:left="210" w:hangingChars="100" w:hanging="210"/>
      </w:pPr>
      <w:r>
        <w:rPr>
          <w:rFonts w:hint="eastAsia"/>
        </w:rPr>
        <w:t>１　甲及び乙は、相互の文書による事前の承諾がない限り、互いに本件対象事業の譲渡に関する協議に関連して新たに知り得たすべての知識及び情報、並びに、本事業譲渡に関する協議実施の事実を、第三者に対して開示又は漏えいしてはならない。但し、次の各号の一に該当するものはこの限りではない。</w:t>
      </w:r>
    </w:p>
    <w:p w14:paraId="74D3253C" w14:textId="77777777" w:rsidR="004E428B" w:rsidRDefault="004E428B" w:rsidP="004E428B">
      <w:pPr>
        <w:ind w:firstLineChars="50" w:firstLine="105"/>
      </w:pPr>
      <w:r w:rsidRPr="0088665D">
        <w:rPr>
          <w:rFonts w:ascii="ＭＳ 明朝" w:hAnsi="ＭＳ 明朝" w:hint="eastAsia"/>
        </w:rPr>
        <w:t>(1)</w:t>
      </w:r>
      <w:r>
        <w:rPr>
          <w:rFonts w:hint="eastAsia"/>
        </w:rPr>
        <w:t xml:space="preserve">　開示された時点で既に公知となっているもの。</w:t>
      </w:r>
    </w:p>
    <w:p w14:paraId="63485DEA" w14:textId="77777777" w:rsidR="004E428B" w:rsidRDefault="004E428B" w:rsidP="004E428B">
      <w:pPr>
        <w:ind w:firstLineChars="50" w:firstLine="105"/>
      </w:pPr>
      <w:r>
        <w:rPr>
          <w:rFonts w:ascii="ＭＳ 明朝" w:hAnsi="ＭＳ 明朝" w:hint="eastAsia"/>
        </w:rPr>
        <w:t>(2</w:t>
      </w:r>
      <w:r w:rsidRPr="0088665D">
        <w:rPr>
          <w:rFonts w:ascii="ＭＳ 明朝" w:hAnsi="ＭＳ 明朝" w:hint="eastAsia"/>
        </w:rPr>
        <w:t>)</w:t>
      </w:r>
      <w:r>
        <w:rPr>
          <w:rFonts w:hint="eastAsia"/>
        </w:rPr>
        <w:t xml:space="preserve">　相手方からの開示の後、自らの責めによらず公知となったもの。</w:t>
      </w:r>
    </w:p>
    <w:p w14:paraId="6A47C23B" w14:textId="77777777" w:rsidR="004E428B" w:rsidRPr="00113703" w:rsidRDefault="004E428B" w:rsidP="004E428B">
      <w:pPr>
        <w:ind w:leftChars="50" w:left="420" w:hangingChars="150" w:hanging="315"/>
      </w:pPr>
      <w:r>
        <w:rPr>
          <w:rFonts w:ascii="ＭＳ 明朝" w:hAnsi="ＭＳ 明朝" w:hint="eastAsia"/>
        </w:rPr>
        <w:t>(3</w:t>
      </w:r>
      <w:r w:rsidRPr="0088665D">
        <w:rPr>
          <w:rFonts w:ascii="ＭＳ 明朝" w:hAnsi="ＭＳ 明朝" w:hint="eastAsia"/>
        </w:rPr>
        <w:t>)</w:t>
      </w:r>
      <w:r>
        <w:rPr>
          <w:rFonts w:hint="eastAsia"/>
        </w:rPr>
        <w:t xml:space="preserve">　開示された時点で既に所有していた情報のうち、直接的にも間接的にも相手方から入手したものではないことを立証可能なもの。</w:t>
      </w:r>
    </w:p>
    <w:p w14:paraId="5DF344AC" w14:textId="77777777" w:rsidR="004E428B" w:rsidRDefault="004E428B" w:rsidP="004E428B">
      <w:pPr>
        <w:ind w:leftChars="50" w:left="420" w:hangingChars="150" w:hanging="315"/>
      </w:pPr>
      <w:r>
        <w:rPr>
          <w:rFonts w:ascii="ＭＳ 明朝" w:hAnsi="ＭＳ 明朝" w:hint="eastAsia"/>
        </w:rPr>
        <w:t>(4</w:t>
      </w:r>
      <w:r w:rsidRPr="0088665D">
        <w:rPr>
          <w:rFonts w:ascii="ＭＳ 明朝" w:hAnsi="ＭＳ 明朝" w:hint="eastAsia"/>
        </w:rPr>
        <w:t>)</w:t>
      </w:r>
      <w:r>
        <w:rPr>
          <w:rFonts w:hint="eastAsia"/>
        </w:rPr>
        <w:t xml:space="preserve">　第三者から開示に関する制約なしに入手した情報のうち、当該第三者が直接的にも間接的にも相手方から入手したものでないことを立証可能なもの。</w:t>
      </w:r>
    </w:p>
    <w:p w14:paraId="589E6242" w14:textId="77777777" w:rsidR="004E428B" w:rsidRDefault="004E428B" w:rsidP="004E428B">
      <w:pPr>
        <w:ind w:left="210" w:hangingChars="100" w:hanging="210"/>
      </w:pPr>
      <w:r>
        <w:rPr>
          <w:rFonts w:hint="eastAsia"/>
        </w:rPr>
        <w:t>２　前項の義務は、本件契約締結後●年間存続するものとし、本件契約が解除された場合であっても存続する。</w:t>
      </w:r>
    </w:p>
    <w:p w14:paraId="4F2C6DC5" w14:textId="5623FD93" w:rsidR="004E428B" w:rsidRDefault="004E428B" w:rsidP="004E428B">
      <w:pPr>
        <w:ind w:left="210" w:hangingChars="100" w:hanging="210"/>
      </w:pPr>
      <w:r>
        <w:rPr>
          <w:rFonts w:hint="eastAsia"/>
        </w:rPr>
        <w:t>３　本件契約が解除された場合において、甲及び乙は、相手方に対し、直ちに、本件対象事</w:t>
      </w:r>
      <w:r>
        <w:rPr>
          <w:rFonts w:hint="eastAsia"/>
        </w:rPr>
        <w:lastRenderedPageBreak/>
        <w:t>業の譲渡に関する協議に関連して相手方から開示された情報を返却し、当該情報を化体させた媒体を作成・保持している時にはこれを廃棄除去するものとする。</w:t>
      </w:r>
    </w:p>
    <w:p w14:paraId="767BF8B4" w14:textId="77777777" w:rsidR="004E428B" w:rsidRDefault="004E428B" w:rsidP="004E428B">
      <w:pPr>
        <w:ind w:left="210" w:hangingChars="100" w:hanging="210"/>
      </w:pPr>
      <w:r>
        <w:rPr>
          <w:rFonts w:hint="eastAsia"/>
        </w:rPr>
        <w:t>４　甲及び乙は、前３項の義務を、本件対象事業の譲渡に関する協議に関与した自己の役員、従業員、並びに、弁護士、会計士、税理士等のアドバイザーに対して課すものとする。</w:t>
      </w:r>
    </w:p>
    <w:p w14:paraId="0D00FEF0" w14:textId="77777777" w:rsidR="004E428B" w:rsidRDefault="004E428B" w:rsidP="004E428B"/>
    <w:p w14:paraId="7A41063D" w14:textId="77777777" w:rsidR="004E428B" w:rsidRDefault="004E428B" w:rsidP="004E428B">
      <w:r>
        <w:rPr>
          <w:rFonts w:hint="eastAsia"/>
        </w:rPr>
        <w:t>第１４条（事情変更）</w:t>
      </w:r>
    </w:p>
    <w:p w14:paraId="2B99562F" w14:textId="77777777" w:rsidR="004E428B" w:rsidRDefault="004E428B" w:rsidP="004E428B">
      <w:r>
        <w:rPr>
          <w:rFonts w:hint="eastAsia"/>
        </w:rPr>
        <w:t xml:space="preserve">　本件契約締結後から本件譲渡日までの間に、天災地変、その他不可抗力、失火、又は、類焼等により本件譲渡財産に重大な変動が生じたときは、甲乙協議のうえ、本件契約の内容を変更し、又は、本件契約を解除することができる。</w:t>
      </w:r>
    </w:p>
    <w:p w14:paraId="348C2503" w14:textId="77777777" w:rsidR="004E428B" w:rsidRDefault="004E428B" w:rsidP="004E428B"/>
    <w:p w14:paraId="7F74B90E" w14:textId="77777777" w:rsidR="004E428B" w:rsidRDefault="004E428B" w:rsidP="004E428B">
      <w:r>
        <w:rPr>
          <w:rFonts w:hint="eastAsia"/>
        </w:rPr>
        <w:t>第１５条（譲渡承認株主総会）</w:t>
      </w:r>
    </w:p>
    <w:p w14:paraId="3BEC4D8A" w14:textId="77777777" w:rsidR="004E428B" w:rsidRDefault="004E428B" w:rsidP="004E428B">
      <w:r>
        <w:rPr>
          <w:rFonts w:hint="eastAsia"/>
        </w:rPr>
        <w:t xml:space="preserve">　甲及び乙は、本件譲渡日までに、それぞれ株主総会を開催し、本件契約の承認を求めるものとする。</w:t>
      </w:r>
    </w:p>
    <w:p w14:paraId="73677FEC" w14:textId="77777777" w:rsidR="004E428B" w:rsidRDefault="004E428B" w:rsidP="004E428B"/>
    <w:p w14:paraId="64A363F0" w14:textId="77777777" w:rsidR="004E428B" w:rsidRDefault="004E428B" w:rsidP="004E428B">
      <w:r>
        <w:rPr>
          <w:rFonts w:hint="eastAsia"/>
        </w:rPr>
        <w:t>第１６条（本件対象事業の譲渡の前提条件）</w:t>
      </w:r>
    </w:p>
    <w:p w14:paraId="6B3DDAE8" w14:textId="77777777" w:rsidR="004E428B" w:rsidRDefault="004E428B" w:rsidP="004E428B">
      <w:pPr>
        <w:ind w:left="210" w:hangingChars="100" w:hanging="210"/>
      </w:pPr>
      <w:r>
        <w:rPr>
          <w:rFonts w:hint="eastAsia"/>
        </w:rPr>
        <w:t>１　本件契約の各条項に基づく、甲による本件譲渡財産の譲渡その他本事業譲渡を実行する義務は、本件譲渡日において以下の条件が全て充足されていることを条件とする。但し、甲は、かかる条件の全部又は一部を、その任意の裁量により放棄することができる（但し、かかる場合であっても、乙は当該放棄がなされた条件に関する乙の義務を免れるものではない）。</w:t>
      </w:r>
    </w:p>
    <w:p w14:paraId="3F03E5A0" w14:textId="77777777" w:rsidR="004E428B" w:rsidRDefault="004E428B" w:rsidP="004E428B">
      <w:pPr>
        <w:ind w:leftChars="50" w:left="420" w:hangingChars="150" w:hanging="315"/>
        <w:rPr>
          <w:rFonts w:ascii="ＭＳ 明朝" w:hAnsi="ＭＳ 明朝"/>
        </w:rPr>
      </w:pPr>
      <w:r w:rsidRPr="008945A6">
        <w:rPr>
          <w:rFonts w:ascii="ＭＳ 明朝" w:hAnsi="ＭＳ 明朝" w:hint="eastAsia"/>
        </w:rPr>
        <w:t>(1)</w:t>
      </w:r>
      <w:r>
        <w:rPr>
          <w:rFonts w:ascii="ＭＳ 明朝" w:hAnsi="ＭＳ 明朝" w:hint="eastAsia"/>
        </w:rPr>
        <w:t xml:space="preserve"> </w:t>
      </w:r>
      <w:r w:rsidRPr="008945A6">
        <w:rPr>
          <w:rFonts w:ascii="ＭＳ 明朝" w:hAnsi="ＭＳ 明朝" w:hint="eastAsia"/>
        </w:rPr>
        <w:t xml:space="preserve"> </w:t>
      </w:r>
      <w:r>
        <w:rPr>
          <w:rFonts w:ascii="ＭＳ 明朝" w:hAnsi="ＭＳ 明朝" w:hint="eastAsia"/>
        </w:rPr>
        <w:t>第９条に規定する本件契約に基づく乙の表明及び保証が、本件契約締結日及び本件譲渡日において、全て真実かつ正確であること。</w:t>
      </w:r>
    </w:p>
    <w:p w14:paraId="138D01F8" w14:textId="77777777" w:rsidR="004E428B" w:rsidRDefault="004E428B" w:rsidP="004E428B">
      <w:pPr>
        <w:ind w:leftChars="50" w:left="210" w:hangingChars="50" w:hanging="105"/>
        <w:rPr>
          <w:rFonts w:ascii="ＭＳ 明朝" w:hAnsi="ＭＳ 明朝"/>
        </w:rPr>
      </w:pPr>
      <w:r>
        <w:rPr>
          <w:rFonts w:ascii="ＭＳ 明朝" w:hAnsi="ＭＳ 明朝" w:hint="eastAsia"/>
        </w:rPr>
        <w:t>(2</w:t>
      </w:r>
      <w:r w:rsidRPr="008945A6">
        <w:rPr>
          <w:rFonts w:ascii="ＭＳ 明朝" w:hAnsi="ＭＳ 明朝" w:hint="eastAsia"/>
        </w:rPr>
        <w:t>)</w:t>
      </w:r>
      <w:r>
        <w:rPr>
          <w:rFonts w:ascii="ＭＳ 明朝" w:hAnsi="ＭＳ 明朝" w:hint="eastAsia"/>
        </w:rPr>
        <w:t xml:space="preserve">  本件契約に従い、乙が本件譲渡日以前に履行すべき全ての義務を履行していること。</w:t>
      </w:r>
    </w:p>
    <w:p w14:paraId="23914E94" w14:textId="77777777" w:rsidR="004E428B" w:rsidRDefault="004E428B" w:rsidP="004E428B">
      <w:pPr>
        <w:ind w:left="210" w:hangingChars="100" w:hanging="210"/>
        <w:rPr>
          <w:rFonts w:ascii="ＭＳ 明朝" w:hAnsi="ＭＳ 明朝"/>
        </w:rPr>
      </w:pPr>
      <w:r>
        <w:rPr>
          <w:rFonts w:ascii="ＭＳ 明朝" w:hAnsi="ＭＳ 明朝" w:hint="eastAsia"/>
        </w:rPr>
        <w:t xml:space="preserve">２　</w:t>
      </w:r>
      <w:r>
        <w:rPr>
          <w:rFonts w:hint="eastAsia"/>
        </w:rPr>
        <w:t>本件契約の各条項に基づく、乙による本件譲渡代金の支払い、本件譲渡財産の譲受けその他本事業譲渡を実行する義務は、本件譲渡日において以下の条件が全て充足されていることを条件とする。但し、乙は、かかる条件の全部又は一部を、その任意の裁量により放棄することができる（但し、かかる場合であっても、甲は当該放棄がなされた条件に関する甲の義務を免れるものではない）。</w:t>
      </w:r>
    </w:p>
    <w:p w14:paraId="1880422F" w14:textId="77777777" w:rsidR="004E428B" w:rsidRDefault="004E428B" w:rsidP="004E428B">
      <w:pPr>
        <w:ind w:left="420" w:hangingChars="200" w:hanging="420"/>
        <w:rPr>
          <w:rFonts w:ascii="ＭＳ 明朝" w:hAnsi="ＭＳ 明朝"/>
        </w:rPr>
      </w:pPr>
      <w:r>
        <w:rPr>
          <w:rFonts w:ascii="ＭＳ 明朝" w:hAnsi="ＭＳ 明朝" w:hint="eastAsia"/>
        </w:rPr>
        <w:t xml:space="preserve">　(1</w:t>
      </w:r>
      <w:r w:rsidRPr="008945A6">
        <w:rPr>
          <w:rFonts w:ascii="ＭＳ 明朝" w:hAnsi="ＭＳ 明朝" w:hint="eastAsia"/>
        </w:rPr>
        <w:t>)</w:t>
      </w:r>
      <w:r>
        <w:rPr>
          <w:rFonts w:ascii="ＭＳ 明朝" w:hAnsi="ＭＳ 明朝" w:hint="eastAsia"/>
        </w:rPr>
        <w:t xml:space="preserve"> 第９条に規定する本件契約に基づく甲の表明及び保証が、本件契約締結日及び本件譲渡日において、全て真実かつ正確であること。</w:t>
      </w:r>
    </w:p>
    <w:p w14:paraId="0B77C451" w14:textId="77777777" w:rsidR="004E428B" w:rsidRDefault="004E428B" w:rsidP="004E428B">
      <w:pPr>
        <w:ind w:left="210" w:hangingChars="100" w:hanging="210"/>
        <w:rPr>
          <w:rFonts w:ascii="ＭＳ 明朝" w:hAnsi="ＭＳ 明朝"/>
        </w:rPr>
      </w:pPr>
      <w:r>
        <w:rPr>
          <w:rFonts w:ascii="ＭＳ 明朝" w:hAnsi="ＭＳ 明朝" w:hint="eastAsia"/>
        </w:rPr>
        <w:t xml:space="preserve">　(2</w:t>
      </w:r>
      <w:r w:rsidRPr="008945A6">
        <w:rPr>
          <w:rFonts w:ascii="ＭＳ 明朝" w:hAnsi="ＭＳ 明朝" w:hint="eastAsia"/>
        </w:rPr>
        <w:t>)</w:t>
      </w:r>
      <w:r>
        <w:rPr>
          <w:rFonts w:ascii="ＭＳ 明朝" w:hAnsi="ＭＳ 明朝" w:hint="eastAsia"/>
        </w:rPr>
        <w:t xml:space="preserve"> 本件契約に従い、甲が本件譲渡日以前に履行すべき全ての義務を履行していること。</w:t>
      </w:r>
    </w:p>
    <w:p w14:paraId="0CB31698" w14:textId="77777777" w:rsidR="004E428B" w:rsidRDefault="004E428B" w:rsidP="004E428B">
      <w:pPr>
        <w:ind w:left="210" w:hangingChars="100" w:hanging="210"/>
        <w:rPr>
          <w:rFonts w:ascii="ＭＳ 明朝" w:hAnsi="ＭＳ 明朝"/>
        </w:rPr>
      </w:pPr>
      <w:r>
        <w:rPr>
          <w:rFonts w:ascii="ＭＳ 明朝" w:hAnsi="ＭＳ 明朝" w:hint="eastAsia"/>
        </w:rPr>
        <w:t xml:space="preserve">　(3) 本件契約の締結が甲の株主総会において承認されていること。</w:t>
      </w:r>
    </w:p>
    <w:p w14:paraId="4D767D6A" w14:textId="77777777" w:rsidR="004E428B" w:rsidRPr="00BC5FA0" w:rsidRDefault="004E428B" w:rsidP="004E428B">
      <w:pPr>
        <w:ind w:left="420" w:hangingChars="200" w:hanging="420"/>
        <w:rPr>
          <w:rFonts w:ascii="ＭＳ 明朝" w:hAnsi="ＭＳ 明朝"/>
        </w:rPr>
      </w:pPr>
      <w:r>
        <w:rPr>
          <w:rFonts w:ascii="ＭＳ 明朝" w:hAnsi="ＭＳ 明朝" w:hint="eastAsia"/>
        </w:rPr>
        <w:t xml:space="preserve">　(4) 本件承継契約全てについて、第５条に基づき当該契約上の地位の移転につき相手方当事者の承諾書が取得されているか、相手方当事者との間で新規契約が締結されていること。</w:t>
      </w:r>
    </w:p>
    <w:p w14:paraId="55B62E30" w14:textId="3A80EBE7" w:rsidR="004E428B" w:rsidRDefault="004E428B" w:rsidP="004E428B">
      <w:pPr>
        <w:ind w:leftChars="100" w:left="420" w:hangingChars="100" w:hanging="210"/>
      </w:pPr>
      <w:r>
        <w:rPr>
          <w:rFonts w:ascii="ＭＳ 明朝" w:hAnsi="ＭＳ 明朝" w:hint="eastAsia"/>
        </w:rPr>
        <w:t>(5</w:t>
      </w:r>
      <w:r w:rsidRPr="008945A6">
        <w:rPr>
          <w:rFonts w:ascii="ＭＳ 明朝" w:hAnsi="ＭＳ 明朝" w:hint="eastAsia"/>
        </w:rPr>
        <w:t>)</w:t>
      </w:r>
      <w:r>
        <w:rPr>
          <w:rFonts w:ascii="ＭＳ 明朝" w:hAnsi="ＭＳ 明朝" w:hint="eastAsia"/>
        </w:rPr>
        <w:t xml:space="preserve"> </w:t>
      </w:r>
      <w:r>
        <w:rPr>
          <w:rFonts w:hint="eastAsia"/>
        </w:rPr>
        <w:t>甲が、本件譲渡日までの間に発生した本件従業員に係る未払いの社会保険料を支払</w:t>
      </w:r>
      <w:r>
        <w:rPr>
          <w:rFonts w:hint="eastAsia"/>
        </w:rPr>
        <w:lastRenderedPageBreak/>
        <w:t>い、納入確認書等の当該支払を証する書面を甲に対して交付すること。</w:t>
      </w:r>
    </w:p>
    <w:p w14:paraId="4916C9BE" w14:textId="77777777" w:rsidR="004E428B" w:rsidRPr="008945A6" w:rsidRDefault="004E428B" w:rsidP="004E428B">
      <w:pPr>
        <w:ind w:leftChars="100" w:left="420" w:hangingChars="100" w:hanging="210"/>
        <w:rPr>
          <w:rFonts w:ascii="ＭＳ 明朝" w:hAnsi="ＭＳ 明朝"/>
        </w:rPr>
      </w:pPr>
      <w:r>
        <w:rPr>
          <w:rFonts w:ascii="ＭＳ 明朝" w:hAnsi="ＭＳ 明朝" w:hint="eastAsia"/>
        </w:rPr>
        <w:t>(6</w:t>
      </w:r>
      <w:r w:rsidRPr="008945A6">
        <w:rPr>
          <w:rFonts w:ascii="ＭＳ 明朝" w:hAnsi="ＭＳ 明朝" w:hint="eastAsia"/>
        </w:rPr>
        <w:t>)</w:t>
      </w:r>
      <w:r>
        <w:rPr>
          <w:rFonts w:ascii="ＭＳ 明朝" w:hAnsi="ＭＳ 明朝" w:hint="eastAsia"/>
        </w:rPr>
        <w:t xml:space="preserve"> その他本件対象事業の資産、負債、事業、財政状態、経営成績又は将来の収益計画に悪影響を及ぼし得る事由又は事態が生じていないこと。</w:t>
      </w:r>
    </w:p>
    <w:p w14:paraId="0A4663DB" w14:textId="77777777" w:rsidR="004E428B" w:rsidRDefault="004E428B" w:rsidP="004E428B"/>
    <w:p w14:paraId="49717644" w14:textId="77777777" w:rsidR="004E428B" w:rsidRDefault="004E428B" w:rsidP="004E428B">
      <w:r>
        <w:rPr>
          <w:rFonts w:hint="eastAsia"/>
        </w:rPr>
        <w:t>第１７条（本件契約の違反）</w:t>
      </w:r>
    </w:p>
    <w:p w14:paraId="20D2E0E7" w14:textId="77777777" w:rsidR="004E428B" w:rsidRDefault="004E428B" w:rsidP="004E428B">
      <w:pPr>
        <w:ind w:left="210" w:hangingChars="100" w:hanging="210"/>
      </w:pPr>
      <w:r>
        <w:rPr>
          <w:rFonts w:hint="eastAsia"/>
        </w:rPr>
        <w:t>１　いずれかの当事者が本件契約に違反し相手方に損害を与えた場合、当該事業者は相手方が被った損害を賠償しなければならない。</w:t>
      </w:r>
    </w:p>
    <w:p w14:paraId="550ABB5C" w14:textId="77777777" w:rsidR="004E428B" w:rsidRDefault="004E428B" w:rsidP="004E428B">
      <w:pPr>
        <w:ind w:left="210" w:hangingChars="100" w:hanging="210"/>
      </w:pPr>
      <w:r>
        <w:rPr>
          <w:rFonts w:hint="eastAsia"/>
        </w:rPr>
        <w:t>２　いずれの当事者も、相手方当事者が本件契約のいずれかの条項に違反し、●●日以上の期間を定めて当該違反状態の是正を要求する書面による通知を行ったにもかかわらず、相手方が当該違反を是正しなかった場合、相手方に書面で通知することにより本件契約を解除することができる。</w:t>
      </w:r>
    </w:p>
    <w:p w14:paraId="17C2902A" w14:textId="77777777" w:rsidR="004E428B" w:rsidRDefault="004E428B" w:rsidP="004E428B">
      <w:r>
        <w:rPr>
          <w:rFonts w:hint="eastAsia"/>
        </w:rPr>
        <w:t>３　前項の解除権の行使は、第１項に基づく損害賠償の請求を妨げない。</w:t>
      </w:r>
    </w:p>
    <w:p w14:paraId="1E2169A3" w14:textId="77777777" w:rsidR="004E428B" w:rsidRDefault="004E428B" w:rsidP="004E428B"/>
    <w:p w14:paraId="02DE458B" w14:textId="77777777" w:rsidR="004E428B" w:rsidRDefault="004E428B" w:rsidP="004E428B">
      <w:r>
        <w:rPr>
          <w:rFonts w:hint="eastAsia"/>
        </w:rPr>
        <w:t>第１８条（競業避止義務）</w:t>
      </w:r>
    </w:p>
    <w:p w14:paraId="241EA93C" w14:textId="77777777" w:rsidR="004E428B" w:rsidRDefault="004E428B" w:rsidP="004E428B">
      <w:r>
        <w:rPr>
          <w:rFonts w:hint="eastAsia"/>
        </w:rPr>
        <w:t xml:space="preserve">　甲は、本件譲渡日以後●年間、乙の書面による承諾のある場合を除いて、本件対象事業と競合する内容の事業を行わないものとする。</w:t>
      </w:r>
    </w:p>
    <w:p w14:paraId="474F1E11" w14:textId="77777777" w:rsidR="004E428B" w:rsidRDefault="004E428B" w:rsidP="004E428B"/>
    <w:p w14:paraId="414156A8" w14:textId="77777777" w:rsidR="004E428B" w:rsidRDefault="004E428B" w:rsidP="004E428B">
      <w:r>
        <w:rPr>
          <w:rFonts w:hint="eastAsia"/>
        </w:rPr>
        <w:t>第１９条（公租公課等の負担）</w:t>
      </w:r>
    </w:p>
    <w:p w14:paraId="02A634C4" w14:textId="77777777" w:rsidR="004E428B" w:rsidRDefault="004E428B" w:rsidP="004E428B">
      <w:r>
        <w:rPr>
          <w:rFonts w:hint="eastAsia"/>
        </w:rPr>
        <w:t xml:space="preserve">　本件譲渡財産に関する公租公課、保険料等は、日割計算により本件譲渡日の前日までは甲が、譲渡日以後は乙が負担する。</w:t>
      </w:r>
    </w:p>
    <w:p w14:paraId="3D42EC7D" w14:textId="77777777" w:rsidR="004E428B" w:rsidRDefault="004E428B" w:rsidP="004E428B"/>
    <w:p w14:paraId="4B775479" w14:textId="77777777" w:rsidR="004E428B" w:rsidRDefault="004E428B" w:rsidP="004E428B">
      <w:r>
        <w:rPr>
          <w:rFonts w:hint="eastAsia"/>
        </w:rPr>
        <w:t>第２０条（専属的合意管轄）</w:t>
      </w:r>
    </w:p>
    <w:p w14:paraId="3BF0875D" w14:textId="77777777" w:rsidR="004E428B" w:rsidRDefault="004E428B" w:rsidP="004E428B">
      <w:r>
        <w:rPr>
          <w:rFonts w:hint="eastAsia"/>
        </w:rPr>
        <w:t xml:space="preserve">　甲及び乙は、本件契約に起因又は関連する一切の紛争については、東京地方裁判所を第一審の専属的合意管轄裁判所とすることに合意する。</w:t>
      </w:r>
    </w:p>
    <w:p w14:paraId="1585D9B9" w14:textId="77777777" w:rsidR="004E428B" w:rsidRDefault="004E428B" w:rsidP="004E428B"/>
    <w:p w14:paraId="4AFE4701" w14:textId="77777777" w:rsidR="004E428B" w:rsidRDefault="004E428B" w:rsidP="004E428B">
      <w:r>
        <w:rPr>
          <w:rFonts w:hint="eastAsia"/>
        </w:rPr>
        <w:t>第２１条（協議等）</w:t>
      </w:r>
    </w:p>
    <w:p w14:paraId="17F6BF11" w14:textId="77777777" w:rsidR="004E428B" w:rsidRDefault="004E428B" w:rsidP="004E428B">
      <w:r>
        <w:rPr>
          <w:rFonts w:hint="eastAsia"/>
        </w:rPr>
        <w:t xml:space="preserve">　本件契約に定めのない事項及び本件契約の解釈に疑義が生じたときは、本件契約の趣旨に則り、甲乙誠実に協議のうえその解決を図る。</w:t>
      </w:r>
    </w:p>
    <w:p w14:paraId="700CB083" w14:textId="77777777" w:rsidR="004E428B" w:rsidRDefault="004E428B" w:rsidP="004E428B"/>
    <w:p w14:paraId="31DC7A6A" w14:textId="77777777" w:rsidR="004E428B" w:rsidRDefault="004E428B" w:rsidP="004E428B">
      <w:r>
        <w:rPr>
          <w:rFonts w:hint="eastAsia"/>
        </w:rPr>
        <w:t>本件契約の成立を証するため、本書を２通作成し、甲乙記名押印のうえ、それぞれ１通を保有する。</w:t>
      </w:r>
    </w:p>
    <w:p w14:paraId="725112D7" w14:textId="77777777" w:rsidR="004E428B" w:rsidRDefault="004E428B" w:rsidP="004E428B"/>
    <w:p w14:paraId="2B4CB63F" w14:textId="77777777" w:rsidR="004E428B" w:rsidRDefault="004E428B" w:rsidP="004E428B">
      <w:r>
        <w:rPr>
          <w:rFonts w:hint="eastAsia"/>
        </w:rPr>
        <w:t>令和　　年　　月　　日</w:t>
      </w:r>
    </w:p>
    <w:p w14:paraId="38F85758" w14:textId="77777777" w:rsidR="004E428B" w:rsidRPr="004E428B" w:rsidRDefault="004E428B" w:rsidP="004E428B"/>
    <w:p w14:paraId="2A3B973F" w14:textId="77777777" w:rsidR="004E428B" w:rsidRDefault="004E428B" w:rsidP="004E428B"/>
    <w:p w14:paraId="4B262247" w14:textId="77777777" w:rsidR="004E428B" w:rsidRDefault="004E428B" w:rsidP="004E428B">
      <w:r>
        <w:rPr>
          <w:rFonts w:hint="eastAsia"/>
        </w:rPr>
        <w:tab/>
      </w:r>
      <w:r>
        <w:rPr>
          <w:rFonts w:hint="eastAsia"/>
        </w:rPr>
        <w:tab/>
      </w:r>
      <w:r>
        <w:rPr>
          <w:rFonts w:hint="eastAsia"/>
        </w:rPr>
        <w:tab/>
      </w:r>
      <w:r>
        <w:rPr>
          <w:rFonts w:hint="eastAsia"/>
        </w:rPr>
        <w:t>甲</w:t>
      </w:r>
    </w:p>
    <w:p w14:paraId="10FDE832" w14:textId="4247E030" w:rsidR="004E428B" w:rsidRDefault="004E428B" w:rsidP="004E428B"/>
    <w:p w14:paraId="77C176F0" w14:textId="77777777" w:rsidR="004E428B" w:rsidRPr="0025013A" w:rsidRDefault="004E428B" w:rsidP="004E428B"/>
    <w:p w14:paraId="53FCDEE8" w14:textId="77777777" w:rsidR="004E428B" w:rsidRDefault="004E428B" w:rsidP="004E428B">
      <w:r>
        <w:rPr>
          <w:rFonts w:hint="eastAsia"/>
        </w:rPr>
        <w:tab/>
      </w:r>
      <w:r>
        <w:rPr>
          <w:rFonts w:hint="eastAsia"/>
        </w:rPr>
        <w:tab/>
      </w:r>
      <w:r>
        <w:rPr>
          <w:rFonts w:hint="eastAsia"/>
        </w:rPr>
        <w:tab/>
      </w:r>
      <w:r>
        <w:rPr>
          <w:rFonts w:hint="eastAsia"/>
        </w:rPr>
        <w:t>乙</w:t>
      </w:r>
    </w:p>
    <w:p w14:paraId="27003EBA" w14:textId="3B5F990F" w:rsidR="004E428B" w:rsidRDefault="004E428B" w:rsidP="004E428B">
      <w:pPr>
        <w:widowControl/>
        <w:jc w:val="left"/>
      </w:pPr>
      <w:r>
        <w:br w:type="page"/>
      </w:r>
      <w:r>
        <w:rPr>
          <w:rFonts w:hint="eastAsia"/>
        </w:rPr>
        <w:lastRenderedPageBreak/>
        <w:t>別紙</w:t>
      </w:r>
      <w:r w:rsidR="009F6B10">
        <w:rPr>
          <w:rFonts w:hint="eastAsia"/>
        </w:rPr>
        <w:t>●</w:t>
      </w:r>
    </w:p>
    <w:p w14:paraId="4F73343F" w14:textId="77777777" w:rsidR="004E428B" w:rsidRPr="003C56FA" w:rsidRDefault="004E428B" w:rsidP="004E428B">
      <w:pPr>
        <w:jc w:val="center"/>
        <w:rPr>
          <w:sz w:val="24"/>
        </w:rPr>
      </w:pPr>
      <w:r w:rsidRPr="003C56FA">
        <w:rPr>
          <w:rFonts w:hint="eastAsia"/>
          <w:sz w:val="24"/>
        </w:rPr>
        <w:t>本　件　従　業　員</w:t>
      </w:r>
    </w:p>
    <w:p w14:paraId="11A82417" w14:textId="77777777" w:rsidR="004E428B" w:rsidRDefault="004E428B" w:rsidP="004E428B">
      <w:pPr>
        <w:jc w:val="left"/>
      </w:pPr>
    </w:p>
    <w:p w14:paraId="7A7D399A" w14:textId="77777777" w:rsidR="004E428B" w:rsidRDefault="004E428B" w:rsidP="004E428B">
      <w:pPr>
        <w:jc w:val="left"/>
      </w:pPr>
      <w:r>
        <w:rPr>
          <w:rFonts w:hint="eastAsia"/>
        </w:rPr>
        <w:t>１</w:t>
      </w:r>
    </w:p>
    <w:p w14:paraId="3117D271" w14:textId="77777777" w:rsidR="004E428B" w:rsidRDefault="004E428B" w:rsidP="004E428B">
      <w:pPr>
        <w:jc w:val="left"/>
      </w:pPr>
      <w:r>
        <w:t>２</w:t>
      </w:r>
    </w:p>
    <w:p w14:paraId="79F0F883" w14:textId="77777777" w:rsidR="004E428B" w:rsidRDefault="004E428B" w:rsidP="004E428B">
      <w:pPr>
        <w:jc w:val="left"/>
      </w:pPr>
      <w:r>
        <w:t>３</w:t>
      </w:r>
    </w:p>
    <w:p w14:paraId="2C7AB406" w14:textId="77777777" w:rsidR="004E428B" w:rsidRDefault="004E428B" w:rsidP="004E428B">
      <w:pPr>
        <w:jc w:val="left"/>
      </w:pPr>
      <w:r>
        <w:t>４</w:t>
      </w:r>
    </w:p>
    <w:p w14:paraId="7A591C86" w14:textId="77777777" w:rsidR="004E428B" w:rsidRDefault="004E428B" w:rsidP="004E428B">
      <w:pPr>
        <w:jc w:val="left"/>
      </w:pPr>
      <w:r>
        <w:t>５</w:t>
      </w:r>
    </w:p>
    <w:p w14:paraId="47A8326C" w14:textId="77777777" w:rsidR="004E428B" w:rsidRPr="005D6DA9" w:rsidRDefault="004E428B" w:rsidP="004E428B">
      <w:pPr>
        <w:jc w:val="left"/>
      </w:pPr>
    </w:p>
    <w:p w14:paraId="1AA328E3" w14:textId="39B50AAF" w:rsidR="004E428B" w:rsidRDefault="004E428B" w:rsidP="004E428B">
      <w:pPr>
        <w:jc w:val="left"/>
      </w:pPr>
      <w:r>
        <w:br w:type="page"/>
      </w:r>
      <w:r>
        <w:rPr>
          <w:rFonts w:hint="eastAsia"/>
        </w:rPr>
        <w:lastRenderedPageBreak/>
        <w:t>別紙</w:t>
      </w:r>
      <w:r w:rsidR="009F6B10">
        <w:rPr>
          <w:rFonts w:hint="eastAsia"/>
        </w:rPr>
        <w:t>●</w:t>
      </w:r>
    </w:p>
    <w:p w14:paraId="0064432B" w14:textId="77777777" w:rsidR="004E428B" w:rsidRDefault="004E428B" w:rsidP="004E428B">
      <w:pPr>
        <w:jc w:val="center"/>
        <w:rPr>
          <w:sz w:val="24"/>
        </w:rPr>
      </w:pPr>
      <w:r w:rsidRPr="003C56FA">
        <w:rPr>
          <w:rFonts w:hint="eastAsia"/>
          <w:sz w:val="24"/>
        </w:rPr>
        <w:t>譲</w:t>
      </w:r>
      <w:r>
        <w:rPr>
          <w:rFonts w:hint="eastAsia"/>
          <w:sz w:val="24"/>
        </w:rPr>
        <w:t xml:space="preserve">　</w:t>
      </w:r>
      <w:r w:rsidRPr="003C56FA">
        <w:rPr>
          <w:rFonts w:hint="eastAsia"/>
          <w:sz w:val="24"/>
        </w:rPr>
        <w:t>渡</w:t>
      </w:r>
      <w:r>
        <w:rPr>
          <w:rFonts w:hint="eastAsia"/>
          <w:sz w:val="24"/>
        </w:rPr>
        <w:t xml:space="preserve">　</w:t>
      </w:r>
      <w:r w:rsidRPr="003C56FA">
        <w:rPr>
          <w:rFonts w:hint="eastAsia"/>
          <w:sz w:val="24"/>
        </w:rPr>
        <w:t>財</w:t>
      </w:r>
      <w:r>
        <w:rPr>
          <w:rFonts w:hint="eastAsia"/>
          <w:sz w:val="24"/>
        </w:rPr>
        <w:t xml:space="preserve">　</w:t>
      </w:r>
      <w:r w:rsidRPr="003C56FA">
        <w:rPr>
          <w:rFonts w:hint="eastAsia"/>
          <w:sz w:val="24"/>
        </w:rPr>
        <w:t>産</w:t>
      </w:r>
      <w:r>
        <w:rPr>
          <w:rFonts w:hint="eastAsia"/>
          <w:sz w:val="24"/>
        </w:rPr>
        <w:t xml:space="preserve">　</w:t>
      </w:r>
      <w:r w:rsidRPr="003C56FA">
        <w:rPr>
          <w:rFonts w:hint="eastAsia"/>
          <w:sz w:val="24"/>
        </w:rPr>
        <w:t>一</w:t>
      </w:r>
      <w:r>
        <w:rPr>
          <w:rFonts w:hint="eastAsia"/>
          <w:sz w:val="24"/>
        </w:rPr>
        <w:t xml:space="preserve">　</w:t>
      </w:r>
      <w:r w:rsidRPr="003C56FA">
        <w:rPr>
          <w:rFonts w:hint="eastAsia"/>
          <w:sz w:val="24"/>
        </w:rPr>
        <w:t>覧</w:t>
      </w:r>
      <w:r>
        <w:rPr>
          <w:rFonts w:hint="eastAsia"/>
          <w:sz w:val="24"/>
        </w:rPr>
        <w:t xml:space="preserve">　</w:t>
      </w:r>
      <w:r w:rsidRPr="003C56FA">
        <w:rPr>
          <w:rFonts w:hint="eastAsia"/>
          <w:sz w:val="24"/>
        </w:rPr>
        <w:t>表</w:t>
      </w:r>
    </w:p>
    <w:p w14:paraId="21716CAA" w14:textId="77777777" w:rsidR="004E428B" w:rsidRDefault="000C20CF" w:rsidP="000C20CF">
      <w:pPr>
        <w:jc w:val="left"/>
        <w:rPr>
          <w:sz w:val="24"/>
        </w:rPr>
      </w:pPr>
      <w:r>
        <w:rPr>
          <w:sz w:val="24"/>
        </w:rPr>
        <w:t xml:space="preserve"> </w:t>
      </w:r>
    </w:p>
    <w:p w14:paraId="17627766" w14:textId="2734E15C" w:rsidR="004E428B" w:rsidRDefault="004E428B" w:rsidP="004E428B">
      <w:pPr>
        <w:jc w:val="left"/>
        <w:rPr>
          <w:sz w:val="24"/>
        </w:rPr>
      </w:pPr>
      <w:r>
        <w:rPr>
          <w:sz w:val="24"/>
        </w:rPr>
        <w:br w:type="page"/>
      </w:r>
      <w:r w:rsidRPr="003C56FA">
        <w:rPr>
          <w:rFonts w:hint="eastAsia"/>
        </w:rPr>
        <w:lastRenderedPageBreak/>
        <w:t>別紙</w:t>
      </w:r>
      <w:r>
        <w:rPr>
          <w:rFonts w:hint="eastAsia"/>
        </w:rPr>
        <w:t>●</w:t>
      </w:r>
    </w:p>
    <w:p w14:paraId="378B4A6A" w14:textId="77777777" w:rsidR="004E428B" w:rsidRPr="003C56FA" w:rsidRDefault="004E428B" w:rsidP="004E428B">
      <w:pPr>
        <w:jc w:val="center"/>
        <w:rPr>
          <w:sz w:val="24"/>
        </w:rPr>
      </w:pPr>
      <w:r>
        <w:rPr>
          <w:rFonts w:hint="eastAsia"/>
          <w:sz w:val="24"/>
        </w:rPr>
        <w:t>承　継　契　約</w:t>
      </w:r>
    </w:p>
    <w:p w14:paraId="75B28D7C" w14:textId="651FBBBE" w:rsidR="00302906" w:rsidRDefault="00302906"/>
    <w:p w14:paraId="0D7251C0" w14:textId="75B6F189" w:rsidR="001B3B2E" w:rsidRDefault="001B3B2E"/>
    <w:p w14:paraId="065D1D38" w14:textId="3D3697FA" w:rsidR="001B3B2E" w:rsidRDefault="001B3B2E"/>
    <w:p w14:paraId="72713938" w14:textId="0C855202" w:rsidR="001B3B2E" w:rsidRDefault="001B3B2E"/>
    <w:p w14:paraId="71A7C75A" w14:textId="3FF4E6E9" w:rsidR="004313BE" w:rsidRDefault="004313BE"/>
    <w:p w14:paraId="314B5748" w14:textId="32602871" w:rsidR="004313BE" w:rsidRDefault="004313BE"/>
    <w:p w14:paraId="2DFC553D" w14:textId="445EC500" w:rsidR="004313BE" w:rsidRDefault="004313BE"/>
    <w:p w14:paraId="02B8618D" w14:textId="76831BD0" w:rsidR="004313BE" w:rsidRDefault="004313BE"/>
    <w:p w14:paraId="1ECEE03F" w14:textId="017D87AA" w:rsidR="004313BE" w:rsidRDefault="004313BE"/>
    <w:p w14:paraId="47CA2FC4" w14:textId="32975616" w:rsidR="004313BE" w:rsidRDefault="004313BE"/>
    <w:p w14:paraId="72CE4DCD" w14:textId="6F8B9A12" w:rsidR="004313BE" w:rsidRDefault="004313BE"/>
    <w:p w14:paraId="59A29442" w14:textId="77777777" w:rsidR="004313BE" w:rsidRDefault="004313BE">
      <w:pPr>
        <w:rPr>
          <w:rFonts w:hint="eastAsia"/>
        </w:rPr>
      </w:pPr>
    </w:p>
    <w:p w14:paraId="39C1B28C" w14:textId="77777777" w:rsidR="001B3B2E" w:rsidRDefault="001B3B2E" w:rsidP="001B3B2E"/>
    <w:p w14:paraId="56EB8238" w14:textId="77777777" w:rsidR="001B3B2E" w:rsidRDefault="001B3B2E" w:rsidP="001B3B2E">
      <w:pPr>
        <w:pBdr>
          <w:top w:val="single" w:sz="4" w:space="1" w:color="auto"/>
          <w:left w:val="single" w:sz="4" w:space="4" w:color="auto"/>
          <w:bottom w:val="single" w:sz="4" w:space="1" w:color="auto"/>
          <w:right w:val="single" w:sz="4" w:space="4" w:color="auto"/>
        </w:pBdr>
      </w:pPr>
      <w:r>
        <w:rPr>
          <w:rFonts w:hint="eastAsia"/>
        </w:rPr>
        <w:t>【使用方法・注意事項】</w:t>
      </w:r>
    </w:p>
    <w:p w14:paraId="23EF849F" w14:textId="77777777" w:rsidR="001B3B2E" w:rsidRDefault="001B3B2E" w:rsidP="001B3B2E">
      <w:pPr>
        <w:pBdr>
          <w:top w:val="single" w:sz="4" w:space="1" w:color="auto"/>
          <w:left w:val="single" w:sz="4" w:space="4" w:color="auto"/>
          <w:bottom w:val="single" w:sz="4" w:space="1" w:color="auto"/>
          <w:right w:val="single" w:sz="4" w:space="4" w:color="auto"/>
        </w:pBdr>
      </w:pPr>
      <w:r>
        <w:rPr>
          <w:rFonts w:hint="eastAsia"/>
        </w:rPr>
        <w:t>本契約書を「たたき台」として、企業様がこれから締結されようとしている契約書に抜け漏れがないか等ご確認を頂ければと思います。</w:t>
      </w:r>
    </w:p>
    <w:p w14:paraId="36BF9F47" w14:textId="77777777" w:rsidR="001B3B2E" w:rsidRDefault="001B3B2E" w:rsidP="001B3B2E">
      <w:pPr>
        <w:pBdr>
          <w:top w:val="single" w:sz="4" w:space="1" w:color="auto"/>
          <w:left w:val="single" w:sz="4" w:space="4" w:color="auto"/>
          <w:bottom w:val="single" w:sz="4" w:space="1" w:color="auto"/>
          <w:right w:val="single" w:sz="4" w:space="4" w:color="auto"/>
        </w:pBdr>
      </w:pPr>
      <w:r>
        <w:rPr>
          <w:rFonts w:hint="eastAsia"/>
        </w:rPr>
        <w:t>ただし、本契約書はあくまで「たたき台」です。</w:t>
      </w:r>
    </w:p>
    <w:p w14:paraId="704E46A0" w14:textId="77777777" w:rsidR="001B3B2E" w:rsidRDefault="001B3B2E" w:rsidP="001B3B2E">
      <w:pPr>
        <w:pBdr>
          <w:top w:val="single" w:sz="4" w:space="1" w:color="auto"/>
          <w:left w:val="single" w:sz="4" w:space="4" w:color="auto"/>
          <w:bottom w:val="single" w:sz="4" w:space="1" w:color="auto"/>
          <w:right w:val="single" w:sz="4" w:space="4" w:color="auto"/>
        </w:pBdr>
      </w:pPr>
      <w:r>
        <w:rPr>
          <w:rFonts w:hint="eastAsia"/>
        </w:rPr>
        <w:t>それぞれの契約には、適宜、取引相手との間で守ってもらいたい事項、リスクとなる事項等が存在することが一般的です。</w:t>
      </w:r>
    </w:p>
    <w:p w14:paraId="05F84E2E" w14:textId="77777777" w:rsidR="001B3B2E" w:rsidRDefault="001B3B2E" w:rsidP="001B3B2E">
      <w:pPr>
        <w:pBdr>
          <w:top w:val="single" w:sz="4" w:space="1" w:color="auto"/>
          <w:left w:val="single" w:sz="4" w:space="4" w:color="auto"/>
          <w:bottom w:val="single" w:sz="4" w:space="1" w:color="auto"/>
          <w:right w:val="single" w:sz="4" w:space="4" w:color="auto"/>
        </w:pBdr>
      </w:pPr>
      <w:r>
        <w:rPr>
          <w:rFonts w:hint="eastAsia"/>
        </w:rPr>
        <w:t>直法律事務所では、取引をされる契約書のレビューはもちろんのこと、契約書を使いこなしていただくために契約書の解説も行って納品をいたします。もし、締結される契約書の内容にご不安がありましたら、お気軽に直法律事務所までご連絡をください。</w:t>
      </w:r>
    </w:p>
    <w:p w14:paraId="21DBFD79" w14:textId="77777777" w:rsidR="001B3B2E" w:rsidRDefault="001B3B2E" w:rsidP="001B3B2E">
      <w:pPr>
        <w:pBdr>
          <w:top w:val="single" w:sz="4" w:space="1" w:color="auto"/>
          <w:left w:val="single" w:sz="4" w:space="4" w:color="auto"/>
          <w:bottom w:val="single" w:sz="4" w:space="1" w:color="auto"/>
          <w:right w:val="single" w:sz="4" w:space="4" w:color="auto"/>
        </w:pBdr>
      </w:pPr>
      <w:r>
        <w:rPr>
          <w:rFonts w:hint="eastAsia"/>
        </w:rPr>
        <w:t>直法律事務所は、会社を良くしていきたいと考える企業様を全力でサポートします。</w:t>
      </w:r>
    </w:p>
    <w:p w14:paraId="0F97DEBB" w14:textId="77777777" w:rsidR="001B3B2E" w:rsidRDefault="001B3B2E" w:rsidP="001B3B2E">
      <w:pPr>
        <w:pBdr>
          <w:top w:val="single" w:sz="4" w:space="1" w:color="auto"/>
          <w:left w:val="single" w:sz="4" w:space="4" w:color="auto"/>
          <w:bottom w:val="single" w:sz="4" w:space="1" w:color="auto"/>
          <w:right w:val="single" w:sz="4" w:space="4" w:color="auto"/>
        </w:pBdr>
      </w:pPr>
    </w:p>
    <w:p w14:paraId="50486242" w14:textId="77777777" w:rsidR="001B3B2E" w:rsidRDefault="001B3B2E" w:rsidP="001B3B2E">
      <w:pPr>
        <w:pBdr>
          <w:top w:val="single" w:sz="4" w:space="1" w:color="auto"/>
          <w:left w:val="single" w:sz="4" w:space="4" w:color="auto"/>
          <w:bottom w:val="single" w:sz="4" w:space="1" w:color="auto"/>
          <w:right w:val="single" w:sz="4" w:space="4" w:color="auto"/>
        </w:pBdr>
      </w:pPr>
      <w:r>
        <w:rPr>
          <w:rFonts w:hint="eastAsia"/>
        </w:rPr>
        <w:t>～顧問サービスのご案内～</w:t>
      </w:r>
    </w:p>
    <w:p w14:paraId="03EE4BE8" w14:textId="77777777" w:rsidR="001B3B2E" w:rsidRDefault="001B3B2E" w:rsidP="001B3B2E">
      <w:pPr>
        <w:pBdr>
          <w:top w:val="single" w:sz="4" w:space="1" w:color="auto"/>
          <w:left w:val="single" w:sz="4" w:space="4" w:color="auto"/>
          <w:bottom w:val="single" w:sz="4" w:space="1" w:color="auto"/>
          <w:right w:val="single" w:sz="4" w:space="4" w:color="auto"/>
        </w:pBdr>
      </w:pPr>
      <w:r>
        <w:rPr>
          <w:rFonts w:hint="eastAsia"/>
        </w:rPr>
        <w:t>直法律事務所の顧問先企業様には、本契約の他にも、法律改正に応じた１００を超える契約書や社内書式を共有し、未然に法律トラブルを防止する体制を敷くように整えていきます。</w:t>
      </w:r>
    </w:p>
    <w:p w14:paraId="67E2B329" w14:textId="77777777" w:rsidR="001B3B2E" w:rsidRDefault="001B3B2E" w:rsidP="001B3B2E">
      <w:pPr>
        <w:pBdr>
          <w:top w:val="single" w:sz="4" w:space="1" w:color="auto"/>
          <w:left w:val="single" w:sz="4" w:space="4" w:color="auto"/>
          <w:bottom w:val="single" w:sz="4" w:space="1" w:color="auto"/>
          <w:right w:val="single" w:sz="4" w:space="4" w:color="auto"/>
        </w:pBdr>
      </w:pPr>
      <w:r>
        <w:rPr>
          <w:rFonts w:hint="eastAsia"/>
        </w:rPr>
        <w:t>顧問サービスにご関心がおありの企業様におかれましては、当事務所までお問い合わせを頂ければと思います。</w:t>
      </w:r>
    </w:p>
    <w:p w14:paraId="7F00085A" w14:textId="77777777" w:rsidR="001B3B2E" w:rsidRDefault="001B3B2E" w:rsidP="001B3B2E">
      <w:pPr>
        <w:pBdr>
          <w:top w:val="single" w:sz="4" w:space="1" w:color="auto"/>
          <w:left w:val="single" w:sz="4" w:space="4" w:color="auto"/>
          <w:bottom w:val="single" w:sz="4" w:space="1" w:color="auto"/>
          <w:right w:val="single" w:sz="4" w:space="4" w:color="auto"/>
        </w:pBdr>
      </w:pPr>
    </w:p>
    <w:p w14:paraId="15CB77DA" w14:textId="77777777" w:rsidR="001B3B2E" w:rsidRPr="001B3B2E" w:rsidRDefault="001B3B2E"/>
    <w:sectPr w:rsidR="001B3B2E" w:rsidRPr="001B3B2E" w:rsidSect="00AB1B3B">
      <w:headerReference w:type="default" r:id="rId11"/>
      <w:foot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olawoffice1" w:date="2021-08-02T19:31:00Z" w:initials="n">
    <w:p w14:paraId="6219988C" w14:textId="77777777" w:rsidR="002A790F" w:rsidRDefault="002A790F">
      <w:pPr>
        <w:pStyle w:val="a4"/>
      </w:pPr>
      <w:r>
        <w:rPr>
          <w:rStyle w:val="a3"/>
        </w:rPr>
        <w:annotationRef/>
      </w:r>
      <w:r>
        <w:rPr>
          <w:rFonts w:hint="eastAsia"/>
        </w:rPr>
        <w:t>株式会社が事業の全部又は重要な一部を譲渡する場合、また、株式会社が事業の全部を譲り受ける場合には、略式事業譲渡（会社法４６８条）に該当する場合を除いて、株主総会の特別決議を要します（会社法３０９条２項１１号・４６７条１項１号２号３号）。</w:t>
      </w:r>
    </w:p>
    <w:p w14:paraId="333566D3" w14:textId="4EB3613E" w:rsidR="002A790F" w:rsidRDefault="002A790F">
      <w:pPr>
        <w:pStyle w:val="a4"/>
      </w:pPr>
      <w:r>
        <w:rPr>
          <w:rFonts w:hint="eastAsia"/>
        </w:rPr>
        <w:t>また、会社の事業の譲受家に関しては、独占禁止法上の制限があります（独占禁止法１６条）。</w:t>
      </w:r>
    </w:p>
  </w:comment>
  <w:comment w:id="1" w:author="Naolawoffice1" w:date="2021-08-03T22:19:00Z" w:initials="n">
    <w:p w14:paraId="72E44A07" w14:textId="77777777" w:rsidR="00FF5640" w:rsidRDefault="00FF5640" w:rsidP="00FF5640">
      <w:pPr>
        <w:pStyle w:val="a4"/>
      </w:pPr>
      <w:r>
        <w:rPr>
          <w:rStyle w:val="a3"/>
        </w:rPr>
        <w:annotationRef/>
      </w:r>
      <w:r>
        <w:rPr>
          <w:rFonts w:hint="eastAsia"/>
        </w:rPr>
        <w:t>契約書の作成方法やレビュー方法をお知りになりたい方は、当事務所のオウンドメディアの以下の記事をご覧ください。</w:t>
      </w:r>
    </w:p>
    <w:p w14:paraId="3AF8EE12" w14:textId="77777777" w:rsidR="00FF5640" w:rsidRDefault="007F102C" w:rsidP="00FF5640">
      <w:pPr>
        <w:pStyle w:val="Web"/>
        <w:spacing w:before="0" w:beforeAutospacing="0" w:after="0" w:afterAutospacing="0"/>
        <w:textAlignment w:val="baseline"/>
        <w:rPr>
          <w:rFonts w:ascii="游ゴシック Medium" w:eastAsia="游ゴシック Medium" w:hAnsi="游ゴシック Medium"/>
          <w:color w:val="4D4D4D"/>
        </w:rPr>
      </w:pPr>
      <w:hyperlink r:id="rId1" w:tgtFrame="_blank" w:history="1">
        <w:r w:rsidR="00FF5640">
          <w:rPr>
            <w:rStyle w:val="ae"/>
            <w:rFonts w:ascii="游ゴシック Medium" w:eastAsia="游ゴシック Medium" w:hAnsi="游ゴシック Medium" w:hint="eastAsia"/>
            <w:color w:val="6699FF"/>
          </w:rPr>
          <w:t>●【法務担当者が一人でできる！】契約書作成マニュアル～自社を守るために～</w:t>
        </w:r>
      </w:hyperlink>
    </w:p>
    <w:p w14:paraId="7AD2085E" w14:textId="77777777" w:rsidR="00FF5640" w:rsidRDefault="007F102C" w:rsidP="00FF5640">
      <w:pPr>
        <w:pStyle w:val="Web"/>
        <w:spacing w:before="0" w:beforeAutospacing="0" w:after="0" w:afterAutospacing="0"/>
        <w:textAlignment w:val="baseline"/>
        <w:rPr>
          <w:rFonts w:ascii="游ゴシック Medium" w:eastAsia="游ゴシック Medium" w:hAnsi="游ゴシック Medium"/>
          <w:color w:val="4D4D4D"/>
        </w:rPr>
      </w:pPr>
      <w:hyperlink r:id="rId2" w:tgtFrame="_blank" w:history="1">
        <w:r w:rsidR="00FF5640">
          <w:rPr>
            <w:rStyle w:val="ae"/>
            <w:rFonts w:ascii="游ゴシック Medium" w:eastAsia="游ゴシック Medium" w:hAnsi="游ゴシック Medium" w:hint="eastAsia"/>
            <w:color w:val="0033FF"/>
          </w:rPr>
          <w:t>●【法務担当者必見！】契約書レビューのテクニック</w:t>
        </w:r>
      </w:hyperlink>
    </w:p>
    <w:p w14:paraId="75A7F556" w14:textId="66980A90" w:rsidR="00FF5640" w:rsidRDefault="00FF5640">
      <w:pPr>
        <w:pStyle w:val="a4"/>
      </w:pPr>
    </w:p>
  </w:comment>
  <w:comment w:id="2" w:author="Naolawoffice1" w:date="2021-08-02T19:34:00Z" w:initials="n">
    <w:p w14:paraId="52A65500" w14:textId="4807A34B" w:rsidR="002A790F" w:rsidRDefault="002A790F">
      <w:pPr>
        <w:pStyle w:val="a4"/>
      </w:pPr>
      <w:r>
        <w:rPr>
          <w:rStyle w:val="a3"/>
        </w:rPr>
        <w:annotationRef/>
      </w:r>
      <w:r>
        <w:rPr>
          <w:rFonts w:hint="eastAsia"/>
        </w:rPr>
        <w:t>印紙税法別表第一の第１号の１に掲げられた「営業の譲渡に関する契約書」に該当します。この場合、譲渡価額（予定価額、概算価額を含む）が記載されていれば、その金額に応じた印紙を貼付し、譲渡価額の記載がないときは２００円の印紙を貼付することになります。</w:t>
      </w:r>
    </w:p>
  </w:comment>
  <w:comment w:id="3" w:author="Naolawoffice1" w:date="2021-08-02T19:37:00Z" w:initials="n">
    <w:p w14:paraId="68105C18" w14:textId="3F14BCBB" w:rsidR="002A790F" w:rsidRDefault="002A790F" w:rsidP="002A790F">
      <w:pPr>
        <w:pStyle w:val="a4"/>
      </w:pPr>
      <w:r>
        <w:rPr>
          <w:rStyle w:val="a3"/>
        </w:rPr>
        <w:annotationRef/>
      </w:r>
      <w:r>
        <w:rPr>
          <w:rFonts w:hint="eastAsia"/>
        </w:rPr>
        <w:t>譲渡代金については、「甲と乙とで別途協議して決定」する方法、「譲渡財産の簿価」で決める方法等、様々です。</w:t>
      </w:r>
    </w:p>
  </w:comment>
  <w:comment w:id="4" w:author="Naolawoffice1" w:date="2021-08-02T19:41:00Z" w:initials="n">
    <w:p w14:paraId="19993464" w14:textId="21D30A2D" w:rsidR="002A790F" w:rsidRDefault="002A790F">
      <w:pPr>
        <w:pStyle w:val="a4"/>
      </w:pPr>
      <w:r>
        <w:rPr>
          <w:rStyle w:val="a3"/>
        </w:rPr>
        <w:annotationRef/>
      </w:r>
      <w:r>
        <w:rPr>
          <w:rFonts w:hint="eastAsia"/>
        </w:rPr>
        <w:t>事業譲渡においては、合併のように消滅会社の従業員が存続会社に自動的に承継されるわけではなく、会社分割のように分割会社の従業員との</w:t>
      </w:r>
      <w:r w:rsidR="00B368AB">
        <w:rPr>
          <w:rFonts w:hint="eastAsia"/>
        </w:rPr>
        <w:t>雇用契約を包括的に承継会社に承継させる制度も設けられていません。従いまして、譲渡会社の従業員を譲受会社において使用するためには、当該従業員との間で個別に契約関係の整理が必要となります。</w:t>
      </w:r>
    </w:p>
  </w:comment>
  <w:comment w:id="5" w:author="Naolawoffice1" w:date="2021-08-02T19:43:00Z" w:initials="n">
    <w:p w14:paraId="140B3192" w14:textId="77777777" w:rsidR="00B368AB" w:rsidRDefault="00B368AB">
      <w:pPr>
        <w:pStyle w:val="a4"/>
      </w:pPr>
      <w:r>
        <w:rPr>
          <w:rStyle w:val="a3"/>
        </w:rPr>
        <w:annotationRef/>
      </w:r>
      <w:r>
        <w:rPr>
          <w:rFonts w:hint="eastAsia"/>
        </w:rPr>
        <w:t>事業譲渡契約の締結に先立っては、譲受会社が譲渡会社のデューデリジェンスを行い、譲渡対象事業の内容やその承継について問題や支障がないかどうかを入念に調査するのが一般的ですが、それでも全ての問題点を発見することは困難です。</w:t>
      </w:r>
    </w:p>
    <w:p w14:paraId="7079C457" w14:textId="78DF1847" w:rsidR="00B368AB" w:rsidRDefault="00B368AB">
      <w:pPr>
        <w:pStyle w:val="a4"/>
      </w:pPr>
      <w:r>
        <w:rPr>
          <w:rFonts w:hint="eastAsia"/>
        </w:rPr>
        <w:t>そのため、事業譲渡契約の中に表明保証条項を設け、譲渡会社において、様々な事項について契約締結日時点でそれが真実であり、正確である旨を表明させ、保証させることが多いです。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3566D3" w15:done="0"/>
  <w15:commentEx w15:paraId="75A7F556" w15:done="0"/>
  <w15:commentEx w15:paraId="52A65500" w15:done="0"/>
  <w15:commentEx w15:paraId="68105C18" w15:done="0"/>
  <w15:commentEx w15:paraId="19993464" w15:done="0"/>
  <w15:commentEx w15:paraId="7079C4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C6AE" w16cex:dateUtc="2021-08-02T10:31:00Z"/>
  <w16cex:commentExtensible w16cex:durableId="24B43F86" w16cex:dateUtc="2021-08-03T13:19:00Z"/>
  <w16cex:commentExtensible w16cex:durableId="24B2C74B" w16cex:dateUtc="2021-08-02T10:34:00Z"/>
  <w16cex:commentExtensible w16cex:durableId="24B2C7F1" w16cex:dateUtc="2021-08-02T10:37:00Z"/>
  <w16cex:commentExtensible w16cex:durableId="24B2C8DB" w16cex:dateUtc="2021-08-02T10:41:00Z"/>
  <w16cex:commentExtensible w16cex:durableId="24B2C96B" w16cex:dateUtc="2021-08-02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566D3" w16cid:durableId="24B2C6AE"/>
  <w16cid:commentId w16cid:paraId="75A7F556" w16cid:durableId="24B43F86"/>
  <w16cid:commentId w16cid:paraId="52A65500" w16cid:durableId="24B2C74B"/>
  <w16cid:commentId w16cid:paraId="68105C18" w16cid:durableId="24B2C7F1"/>
  <w16cid:commentId w16cid:paraId="19993464" w16cid:durableId="24B2C8DB"/>
  <w16cid:commentId w16cid:paraId="7079C457" w16cid:durableId="24B2C9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7FF4" w14:textId="77777777" w:rsidR="007F102C" w:rsidRDefault="007F102C" w:rsidP="009F6B10">
      <w:r>
        <w:separator/>
      </w:r>
    </w:p>
  </w:endnote>
  <w:endnote w:type="continuationSeparator" w:id="0">
    <w:p w14:paraId="05C10D7A" w14:textId="77777777" w:rsidR="007F102C" w:rsidRDefault="007F102C" w:rsidP="009F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2B17" w14:textId="77777777" w:rsidR="001B3B2E" w:rsidRPr="00545EF4" w:rsidRDefault="001B3B2E" w:rsidP="001B3B2E">
    <w:pPr>
      <w:pStyle w:val="aa"/>
      <w:rPr>
        <w:sz w:val="18"/>
        <w:szCs w:val="20"/>
      </w:rPr>
    </w:pPr>
    <w:r>
      <w:rPr>
        <w:rFonts w:hint="eastAsia"/>
        <w:noProof/>
        <w:sz w:val="18"/>
        <w:szCs w:val="20"/>
        <w:lang w:val="ja-JP"/>
      </w:rPr>
      <mc:AlternateContent>
        <mc:Choice Requires="wps">
          <w:drawing>
            <wp:anchor distT="0" distB="0" distL="114300" distR="114300" simplePos="0" relativeHeight="251659264" behindDoc="0" locked="0" layoutInCell="1" allowOverlap="1" wp14:anchorId="139189DB" wp14:editId="516249A9">
              <wp:simplePos x="0" y="0"/>
              <wp:positionH relativeFrom="column">
                <wp:posOffset>-127635</wp:posOffset>
              </wp:positionH>
              <wp:positionV relativeFrom="paragraph">
                <wp:posOffset>-1905</wp:posOffset>
              </wp:positionV>
              <wp:extent cx="55435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54355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5DA007"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5pt,-.15pt" to="42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o5BAIAADEEAAAOAAAAZHJzL2Uyb0RvYy54bWysU0uOEzEQ3SNxB8t70p1AD6NWOrOY0bDh&#10;EwFzAMdtJ5b8k+1Jd7ZhzQXgECxAYslhsphrULY7nRlmBWLjbpfrvar3XJ5f9EqiLXNeGN3g6aTE&#10;iGlqWqHXDb75eP3sHCMfiG6JNJo1eMc8vlg8fTLvbM1mZmNkyxwCEu3rzjZ4E4Kti8LTDVPET4xl&#10;Gg65cYoE2Lp10TrSAbuSxawsz4rOuNY6Q5n3EL3Kh3iR+DlnNLzj3LOAZIOht5BWl9ZVXIvFnNRr&#10;R+xG0KEN8g9dKCI0FB2prkgg6NaJR1RKUGe84WFCjSoM54KypAHUTMs/1HzYEMuSFjDH29Em//9o&#10;6dvt0iHRNhguShMFV3T39cfdzy+H/ffDp8+H/bfD/hc6jz511teQfqmXbth5u3RRdM+dil+Qg/rk&#10;7W70lvUBUQhW1YvnVQVXQI9nxQlonQ+vmFEo/jRYCh1lk5psX/sAxSD1mBLDUqMOhm32sixTmjdS&#10;tNdCyniYRoddSoe2BC59tZ6mHHmr3pg2x86qEpCZd0xPVe4xQU2pIRhlZ6HpL+wkyz28ZxyMA2m5&#10;wEiUaxBKmQ7ToYrUkB1hHLocgUP3cdZPDT8EDvkRytI4/w14RKTKRocRrIQ2Lnv3sHrojy3znH90&#10;IOuOFqxMu0sjkKyBuUzODW8oDv79fYKfXvriNwAAAP//AwBQSwMEFAAGAAgAAAAhAHWd5ujaAAAA&#10;BwEAAA8AAABkcnMvZG93bnJldi54bWxMjkFLw0AUhO+C/2F5ghdpdxOp1JhNEaF4ti3F42v2mQSz&#10;b2N220Z/vU8vepthhpmvXE2+VycaYxfYQjY3oIjr4DpuLOy269kSVEzIDvvAZOGTIqyqy4sSCxfO&#10;/EKnTWqUjHAs0EKb0lBoHeuWPMZ5GIglewujxyR2bLQb8Szjvte5MXfaY8fy0OJATy3V75ujl5P1&#10;q9tSfrPH3dfH3rjnkGeLYO311fT4ACrRlP7K8IMv6FAJ0yEc2UXVW5jlJpOqiFtQki8X+T2ow6/X&#10;Van/81ffAAAA//8DAFBLAQItABQABgAIAAAAIQC2gziS/gAAAOEBAAATAAAAAAAAAAAAAAAAAAAA&#10;AABbQ29udGVudF9UeXBlc10ueG1sUEsBAi0AFAAGAAgAAAAhADj9If/WAAAAlAEAAAsAAAAAAAAA&#10;AAAAAAAALwEAAF9yZWxzLy5yZWxzUEsBAi0AFAAGAAgAAAAhAKGWCjkEAgAAMQQAAA4AAAAAAAAA&#10;AAAAAAAALgIAAGRycy9lMm9Eb2MueG1sUEsBAi0AFAAGAAgAAAAhAHWd5ujaAAAABwEAAA8AAAAA&#10;AAAAAAAAAAAAXgQAAGRycy9kb3ducmV2LnhtbFBLBQYAAAAABAAEAPMAAABlBQAAAAA=&#10;" strokecolor="#a5a5a5 [2092]" strokeweight="1pt">
              <v:stroke joinstyle="miter"/>
            </v:line>
          </w:pict>
        </mc:Fallback>
      </mc:AlternateContent>
    </w:r>
    <w:r w:rsidRPr="00545EF4">
      <w:rPr>
        <w:rFonts w:hint="eastAsia"/>
        <w:sz w:val="18"/>
        <w:szCs w:val="20"/>
      </w:rPr>
      <w:t>〒</w:t>
    </w:r>
    <w:r w:rsidRPr="00545EF4">
      <w:rPr>
        <w:sz w:val="18"/>
        <w:szCs w:val="20"/>
      </w:rPr>
      <w:t>102-0093</w:t>
    </w:r>
    <w:r>
      <w:rPr>
        <w:rFonts w:hint="eastAsia"/>
        <w:sz w:val="18"/>
        <w:szCs w:val="20"/>
      </w:rPr>
      <w:t xml:space="preserve">　</w:t>
    </w:r>
    <w:r w:rsidRPr="00545EF4">
      <w:rPr>
        <w:rFonts w:hint="eastAsia"/>
        <w:sz w:val="18"/>
        <w:szCs w:val="20"/>
      </w:rPr>
      <w:t>東京都千代田区平河町</w:t>
    </w:r>
    <w:r w:rsidRPr="00545EF4">
      <w:rPr>
        <w:sz w:val="18"/>
        <w:szCs w:val="20"/>
      </w:rPr>
      <w:t>2-7-4</w:t>
    </w:r>
    <w:r w:rsidRPr="00545EF4">
      <w:rPr>
        <w:rFonts w:hint="eastAsia"/>
        <w:sz w:val="18"/>
        <w:szCs w:val="20"/>
      </w:rPr>
      <w:t>砂防会館別館</w:t>
    </w:r>
    <w:r w:rsidRPr="00545EF4">
      <w:rPr>
        <w:sz w:val="18"/>
        <w:szCs w:val="20"/>
      </w:rPr>
      <w:t>B</w:t>
    </w:r>
    <w:r w:rsidRPr="00545EF4">
      <w:rPr>
        <w:sz w:val="18"/>
        <w:szCs w:val="20"/>
      </w:rPr>
      <w:t>棟</w:t>
    </w:r>
    <w:r w:rsidRPr="00545EF4">
      <w:rPr>
        <w:sz w:val="18"/>
        <w:szCs w:val="20"/>
      </w:rPr>
      <w:t>5</w:t>
    </w:r>
    <w:r w:rsidRPr="00545EF4">
      <w:rPr>
        <w:sz w:val="18"/>
        <w:szCs w:val="20"/>
      </w:rPr>
      <w:t>階</w:t>
    </w:r>
  </w:p>
  <w:p w14:paraId="3942ED71" w14:textId="77777777" w:rsidR="001B3B2E" w:rsidRDefault="001B3B2E" w:rsidP="001B3B2E">
    <w:pPr>
      <w:pStyle w:val="aa"/>
      <w:rPr>
        <w:sz w:val="18"/>
        <w:szCs w:val="20"/>
      </w:rPr>
    </w:pPr>
    <w:r w:rsidRPr="00545EF4">
      <w:rPr>
        <w:sz w:val="18"/>
        <w:szCs w:val="20"/>
      </w:rPr>
      <w:t>TEL</w:t>
    </w:r>
    <w:r w:rsidRPr="00545EF4">
      <w:rPr>
        <w:sz w:val="18"/>
        <w:szCs w:val="20"/>
      </w:rPr>
      <w:t>：</w:t>
    </w:r>
    <w:r w:rsidRPr="00545EF4">
      <w:rPr>
        <w:sz w:val="18"/>
        <w:szCs w:val="20"/>
      </w:rPr>
      <w:t>03-6256-8925</w:t>
    </w:r>
    <w:r w:rsidRPr="00545EF4">
      <w:rPr>
        <w:rFonts w:hint="eastAsia"/>
        <w:sz w:val="18"/>
        <w:szCs w:val="20"/>
      </w:rPr>
      <w:t xml:space="preserve">　</w:t>
    </w:r>
    <w:r w:rsidRPr="00545EF4">
      <w:rPr>
        <w:sz w:val="18"/>
        <w:szCs w:val="20"/>
      </w:rPr>
      <w:t xml:space="preserve"> FAX</w:t>
    </w:r>
    <w:r w:rsidRPr="00545EF4">
      <w:rPr>
        <w:sz w:val="18"/>
        <w:szCs w:val="20"/>
      </w:rPr>
      <w:t>：</w:t>
    </w:r>
    <w:r w:rsidRPr="00545EF4">
      <w:rPr>
        <w:sz w:val="18"/>
        <w:szCs w:val="20"/>
      </w:rPr>
      <w:t>03-6256-892</w:t>
    </w:r>
    <w:r w:rsidRPr="00545EF4">
      <w:rPr>
        <w:rFonts w:hint="eastAsia"/>
        <w:sz w:val="18"/>
        <w:szCs w:val="20"/>
      </w:rPr>
      <w:t>6</w:t>
    </w:r>
    <w:r>
      <w:rPr>
        <w:rFonts w:hint="eastAsia"/>
        <w:sz w:val="18"/>
        <w:szCs w:val="20"/>
      </w:rPr>
      <w:t xml:space="preserve">　</w:t>
    </w:r>
    <w:r w:rsidRPr="00E6680C">
      <w:rPr>
        <w:sz w:val="18"/>
        <w:szCs w:val="20"/>
      </w:rPr>
      <w:t xml:space="preserve"> </w:t>
    </w:r>
    <w:r w:rsidRPr="00BB4F54">
      <w:rPr>
        <w:sz w:val="18"/>
        <w:szCs w:val="20"/>
      </w:rPr>
      <w:t>e-mail</w:t>
    </w:r>
    <w:r w:rsidRPr="00BB4F54">
      <w:rPr>
        <w:sz w:val="18"/>
        <w:szCs w:val="20"/>
      </w:rPr>
      <w:t>：</w:t>
    </w:r>
    <w:hyperlink r:id="rId1" w:history="1">
      <w:r w:rsidRPr="00E92523">
        <w:rPr>
          <w:rStyle w:val="ae"/>
          <w:sz w:val="18"/>
          <w:szCs w:val="20"/>
        </w:rPr>
        <w:t>info@nao-lawoffice.jp</w:t>
      </w:r>
    </w:hyperlink>
  </w:p>
  <w:p w14:paraId="6190C191" w14:textId="17DD24C4" w:rsidR="001B3B2E" w:rsidRPr="004313BE" w:rsidRDefault="001B3B2E">
    <w:pPr>
      <w:pStyle w:val="aa"/>
      <w:rPr>
        <w:sz w:val="18"/>
        <w:szCs w:val="20"/>
      </w:rPr>
    </w:pPr>
    <w:r w:rsidRPr="00545EF4">
      <w:rPr>
        <w:rFonts w:hint="eastAsia"/>
        <w:sz w:val="18"/>
        <w:szCs w:val="20"/>
      </w:rPr>
      <w:t>受付時間：平日</w:t>
    </w:r>
    <w:r w:rsidRPr="00545EF4">
      <w:rPr>
        <w:sz w:val="18"/>
        <w:szCs w:val="20"/>
      </w:rPr>
      <w:t>9:00</w:t>
    </w:r>
    <w:r w:rsidRPr="00545EF4">
      <w:rPr>
        <w:sz w:val="18"/>
        <w:szCs w:val="20"/>
      </w:rPr>
      <w:t>～</w:t>
    </w:r>
    <w:r w:rsidRPr="00545EF4">
      <w:rPr>
        <w:sz w:val="18"/>
        <w:szCs w:val="20"/>
      </w:rPr>
      <w:t>18:00</w:t>
    </w:r>
    <w:r w:rsidRPr="00545EF4">
      <w:rPr>
        <w:rFonts w:hint="eastAsia"/>
        <w:sz w:val="18"/>
        <w:szCs w:val="20"/>
      </w:rPr>
      <w:t xml:space="preserve">　</w:t>
    </w:r>
    <w:r w:rsidRPr="00545EF4">
      <w:rPr>
        <w:sz w:val="18"/>
        <w:szCs w:val="20"/>
      </w:rPr>
      <w:t>URL</w:t>
    </w:r>
    <w:r w:rsidRPr="00545EF4">
      <w:rPr>
        <w:sz w:val="18"/>
        <w:szCs w:val="20"/>
      </w:rPr>
      <w:t>：</w:t>
    </w:r>
    <w:hyperlink r:id="rId2" w:history="1">
      <w:r w:rsidRPr="00E92523">
        <w:rPr>
          <w:rStyle w:val="ae"/>
          <w:sz w:val="18"/>
          <w:szCs w:val="20"/>
        </w:rPr>
        <w:t>https://nao-lawoffice.jp/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94DF" w14:textId="77777777" w:rsidR="007F102C" w:rsidRDefault="007F102C" w:rsidP="009F6B10">
      <w:r>
        <w:separator/>
      </w:r>
    </w:p>
  </w:footnote>
  <w:footnote w:type="continuationSeparator" w:id="0">
    <w:p w14:paraId="592549E9" w14:textId="77777777" w:rsidR="007F102C" w:rsidRDefault="007F102C" w:rsidP="009F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70B2" w14:textId="440E17F5" w:rsidR="004313BE" w:rsidRDefault="004313BE">
    <w:pPr>
      <w:pStyle w:val="a8"/>
    </w:pPr>
    <w:r>
      <w:rPr>
        <w:noProof/>
      </w:rPr>
      <w:drawing>
        <wp:anchor distT="0" distB="0" distL="114300" distR="114300" simplePos="0" relativeHeight="251661312" behindDoc="0" locked="0" layoutInCell="1" allowOverlap="1" wp14:anchorId="6BB9F0B6" wp14:editId="5B674538">
          <wp:simplePos x="0" y="0"/>
          <wp:positionH relativeFrom="margin">
            <wp:posOffset>4320540</wp:posOffset>
          </wp:positionH>
          <wp:positionV relativeFrom="paragraph">
            <wp:posOffset>-396240</wp:posOffset>
          </wp:positionV>
          <wp:extent cx="1028880" cy="102888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80" cy="1028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lawoffice1">
    <w15:presenceInfo w15:providerId="None" w15:userId="Naolawoffic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8B"/>
    <w:rsid w:val="000C20CF"/>
    <w:rsid w:val="001B3B2E"/>
    <w:rsid w:val="002A790F"/>
    <w:rsid w:val="00302906"/>
    <w:rsid w:val="00367330"/>
    <w:rsid w:val="003804F9"/>
    <w:rsid w:val="004313BE"/>
    <w:rsid w:val="004E428B"/>
    <w:rsid w:val="005A1C6E"/>
    <w:rsid w:val="00773610"/>
    <w:rsid w:val="007F102C"/>
    <w:rsid w:val="008336B5"/>
    <w:rsid w:val="009F6B10"/>
    <w:rsid w:val="00A21816"/>
    <w:rsid w:val="00A51039"/>
    <w:rsid w:val="00B368AB"/>
    <w:rsid w:val="00BE18B4"/>
    <w:rsid w:val="00D624C4"/>
    <w:rsid w:val="00F301B1"/>
    <w:rsid w:val="00F93805"/>
    <w:rsid w:val="00FF1422"/>
    <w:rsid w:val="00FF5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A2D85D"/>
  <w15:chartTrackingRefBased/>
  <w15:docId w15:val="{E0CA7F0D-9625-4671-A8BF-9E12468D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28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428B"/>
    <w:rPr>
      <w:sz w:val="18"/>
      <w:szCs w:val="18"/>
    </w:rPr>
  </w:style>
  <w:style w:type="paragraph" w:styleId="a4">
    <w:name w:val="annotation text"/>
    <w:basedOn w:val="a"/>
    <w:link w:val="a5"/>
    <w:unhideWhenUsed/>
    <w:rsid w:val="004E428B"/>
    <w:pPr>
      <w:jc w:val="left"/>
    </w:pPr>
  </w:style>
  <w:style w:type="character" w:customStyle="1" w:styleId="a5">
    <w:name w:val="コメント文字列 (文字)"/>
    <w:basedOn w:val="a0"/>
    <w:link w:val="a4"/>
    <w:rsid w:val="004E428B"/>
    <w:rPr>
      <w:rFonts w:ascii="Century" w:eastAsia="ＭＳ 明朝" w:hAnsi="Century" w:cs="Times New Roman"/>
    </w:rPr>
  </w:style>
  <w:style w:type="paragraph" w:styleId="a6">
    <w:name w:val="Balloon Text"/>
    <w:basedOn w:val="a"/>
    <w:link w:val="a7"/>
    <w:uiPriority w:val="99"/>
    <w:semiHidden/>
    <w:unhideWhenUsed/>
    <w:rsid w:val="004E428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E428B"/>
    <w:rPr>
      <w:rFonts w:asciiTheme="majorHAnsi" w:eastAsiaTheme="majorEastAsia" w:hAnsiTheme="majorHAnsi" w:cstheme="majorBidi"/>
      <w:sz w:val="18"/>
      <w:szCs w:val="18"/>
    </w:rPr>
  </w:style>
  <w:style w:type="paragraph" w:styleId="a8">
    <w:name w:val="header"/>
    <w:basedOn w:val="a"/>
    <w:link w:val="a9"/>
    <w:uiPriority w:val="99"/>
    <w:unhideWhenUsed/>
    <w:rsid w:val="009F6B10"/>
    <w:pPr>
      <w:tabs>
        <w:tab w:val="center" w:pos="4252"/>
        <w:tab w:val="right" w:pos="8504"/>
      </w:tabs>
      <w:snapToGrid w:val="0"/>
    </w:pPr>
  </w:style>
  <w:style w:type="character" w:customStyle="1" w:styleId="a9">
    <w:name w:val="ヘッダー (文字)"/>
    <w:basedOn w:val="a0"/>
    <w:link w:val="a8"/>
    <w:uiPriority w:val="99"/>
    <w:rsid w:val="009F6B10"/>
    <w:rPr>
      <w:rFonts w:ascii="Century" w:eastAsia="ＭＳ 明朝" w:hAnsi="Century" w:cs="Times New Roman"/>
    </w:rPr>
  </w:style>
  <w:style w:type="paragraph" w:styleId="aa">
    <w:name w:val="footer"/>
    <w:basedOn w:val="a"/>
    <w:link w:val="ab"/>
    <w:uiPriority w:val="99"/>
    <w:unhideWhenUsed/>
    <w:rsid w:val="009F6B10"/>
    <w:pPr>
      <w:tabs>
        <w:tab w:val="center" w:pos="4252"/>
        <w:tab w:val="right" w:pos="8504"/>
      </w:tabs>
      <w:snapToGrid w:val="0"/>
    </w:pPr>
  </w:style>
  <w:style w:type="character" w:customStyle="1" w:styleId="ab">
    <w:name w:val="フッター (文字)"/>
    <w:basedOn w:val="a0"/>
    <w:link w:val="aa"/>
    <w:uiPriority w:val="99"/>
    <w:rsid w:val="009F6B10"/>
    <w:rPr>
      <w:rFonts w:ascii="Century" w:eastAsia="ＭＳ 明朝" w:hAnsi="Century" w:cs="Times New Roman"/>
    </w:rPr>
  </w:style>
  <w:style w:type="paragraph" w:styleId="ac">
    <w:name w:val="annotation subject"/>
    <w:basedOn w:val="a4"/>
    <w:next w:val="a4"/>
    <w:link w:val="ad"/>
    <w:uiPriority w:val="99"/>
    <w:semiHidden/>
    <w:unhideWhenUsed/>
    <w:rsid w:val="002A790F"/>
    <w:rPr>
      <w:b/>
      <w:bCs/>
    </w:rPr>
  </w:style>
  <w:style w:type="character" w:customStyle="1" w:styleId="ad">
    <w:name w:val="コメント内容 (文字)"/>
    <w:basedOn w:val="a5"/>
    <w:link w:val="ac"/>
    <w:uiPriority w:val="99"/>
    <w:semiHidden/>
    <w:rsid w:val="002A790F"/>
    <w:rPr>
      <w:rFonts w:ascii="Century" w:eastAsia="ＭＳ 明朝" w:hAnsi="Century" w:cs="Times New Roman"/>
      <w:b/>
      <w:bCs/>
    </w:rPr>
  </w:style>
  <w:style w:type="paragraph" w:styleId="Web">
    <w:name w:val="Normal (Web)"/>
    <w:basedOn w:val="a"/>
    <w:uiPriority w:val="99"/>
    <w:semiHidden/>
    <w:unhideWhenUsed/>
    <w:rsid w:val="00FF56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unhideWhenUsed/>
    <w:rsid w:val="00FF5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nao-lawoffice.jp/venture-startup/contract-and-related-law/keiyakusho-chekkupointo.php" TargetMode="External"/><Relationship Id="rId1" Type="http://schemas.openxmlformats.org/officeDocument/2006/relationships/hyperlink" Target="https://nao-lawoffice.jp/venture-startup/contract-and-related-law/keiyakusho-sakusei.php"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s://nao-lawoffice.jp/" TargetMode="External"/><Relationship Id="rId1" Type="http://schemas.openxmlformats.org/officeDocument/2006/relationships/hyperlink" Target="mailto:info@nao-lawoffice.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1295</Words>
  <Characters>7382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nao-lawoffice 1</dc:creator>
  <cp:keywords/>
  <dc:description/>
  <cp:lastModifiedBy>Naolawoffice5</cp:lastModifiedBy>
  <cp:revision>6</cp:revision>
  <dcterms:created xsi:type="dcterms:W3CDTF">2021-07-29T14:21:00Z</dcterms:created>
  <dcterms:modified xsi:type="dcterms:W3CDTF">2021-08-05T05:07:00Z</dcterms:modified>
</cp:coreProperties>
</file>